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885A73" w14:textId="77777777" w:rsidR="00EE2FAE" w:rsidRDefault="00EE2FAE"/>
    <w:p w14:paraId="72885A74" w14:textId="6BA55DBC" w:rsidR="00EE2FAE" w:rsidRDefault="00EE2FAE" w:rsidP="00EE2FAE">
      <w:pPr>
        <w:pStyle w:val="Title"/>
      </w:pPr>
    </w:p>
    <w:p w14:paraId="337FB940" w14:textId="77777777" w:rsidR="00C24B9E" w:rsidRPr="00C24B9E" w:rsidRDefault="00C24B9E" w:rsidP="00C24B9E"/>
    <w:p w14:paraId="72885A77" w14:textId="359E2D07" w:rsidR="00EE2FAE" w:rsidRDefault="00D84ACC" w:rsidP="000810DC">
      <w:pPr>
        <w:pStyle w:val="Subtitle"/>
      </w:pPr>
      <w:r>
        <w:t xml:space="preserve">Azure Data Lake </w:t>
      </w:r>
      <w:r w:rsidR="004B0A6F">
        <w:t xml:space="preserve">Initiative: </w:t>
      </w:r>
      <w:r w:rsidR="00E720D3">
        <w:t>Data Lake Framework Set</w:t>
      </w:r>
      <w:r w:rsidR="000810DC" w:rsidRPr="000810DC">
        <w:t>up</w:t>
      </w:r>
    </w:p>
    <w:p w14:paraId="72885A78" w14:textId="77777777" w:rsidR="00EE2FAE" w:rsidRDefault="00EE2FAE" w:rsidP="00EE2FAE"/>
    <w:p w14:paraId="72885A79" w14:textId="77777777" w:rsidR="00EE2FAE" w:rsidRDefault="00EE2FAE" w:rsidP="00EE2FAE"/>
    <w:p w14:paraId="72885A7A" w14:textId="77777777" w:rsidR="00EE2FAE" w:rsidRDefault="00EE2FAE" w:rsidP="00EE2FAE"/>
    <w:p w14:paraId="72885A7B" w14:textId="77777777" w:rsidR="00EE2FAE" w:rsidRDefault="00EE2FAE" w:rsidP="00EE2FAE"/>
    <w:p w14:paraId="72885A7C" w14:textId="7DCE002B" w:rsidR="00EE2FAE" w:rsidRDefault="00EE2FAE" w:rsidP="00EE2FAE">
      <w:pPr>
        <w:jc w:val="center"/>
      </w:pPr>
    </w:p>
    <w:p w14:paraId="72885A7D" w14:textId="77777777" w:rsidR="00EE2FAE" w:rsidRDefault="00EE2FAE" w:rsidP="00EE2FAE">
      <w:pPr>
        <w:jc w:val="center"/>
      </w:pPr>
    </w:p>
    <w:p w14:paraId="72885A7E" w14:textId="77777777" w:rsidR="00EE2FAE" w:rsidRDefault="00EE2FAE" w:rsidP="00EE2FAE">
      <w:pPr>
        <w:jc w:val="center"/>
      </w:pPr>
    </w:p>
    <w:p w14:paraId="72885A7F" w14:textId="3FD9EFA0" w:rsidR="00EE2FAE" w:rsidRDefault="00EE2FAE" w:rsidP="00EE2FAE"/>
    <w:p w14:paraId="4337AA1F" w14:textId="001AAB51" w:rsidR="0047271F" w:rsidRDefault="0047271F" w:rsidP="00EE2FAE"/>
    <w:p w14:paraId="72885A80" w14:textId="77777777" w:rsidR="00EE2FAE" w:rsidRDefault="00EE2FAE" w:rsidP="00EE2FAE">
      <w:pPr>
        <w:jc w:val="center"/>
      </w:pPr>
    </w:p>
    <w:p w14:paraId="5463CFA9" w14:textId="4D5809EB" w:rsidR="00090DD7" w:rsidRDefault="00BB70B5" w:rsidP="00E448D0">
      <w:pPr>
        <w:jc w:val="right"/>
      </w:pPr>
      <w:r>
        <w:t xml:space="preserve">Generic Template </w:t>
      </w:r>
      <w:r w:rsidR="07A88D3B">
        <w:br/>
      </w:r>
    </w:p>
    <w:p w14:paraId="60442686" w14:textId="77777777" w:rsidR="00C07C29" w:rsidRDefault="00C07C29" w:rsidP="00C07C29">
      <w:pPr>
        <w:jc w:val="right"/>
      </w:pPr>
    </w:p>
    <w:p w14:paraId="72885A84" w14:textId="110E0134" w:rsidR="00EE2FAE" w:rsidRDefault="000B02CC" w:rsidP="00EE2FAE">
      <w:pPr>
        <w:jc w:val="right"/>
      </w:pPr>
      <w:r>
        <w:t>December 10</w:t>
      </w:r>
      <w:r w:rsidR="0010192E">
        <w:t>, 2019</w:t>
      </w:r>
    </w:p>
    <w:p w14:paraId="72885A96" w14:textId="10562A74" w:rsidR="00EE2FAE" w:rsidRDefault="00EE2FAE" w:rsidP="00BB70B5">
      <w:r>
        <w:br w:type="page"/>
      </w:r>
      <w:r w:rsidR="00BB70B5">
        <w:lastRenderedPageBreak/>
        <w:t xml:space="preserve"> </w:t>
      </w:r>
    </w:p>
    <w:p w14:paraId="72885A97" w14:textId="77777777" w:rsidR="00EE2FAE" w:rsidRDefault="00EE2FAE">
      <w:r>
        <w:br w:type="page"/>
      </w:r>
    </w:p>
    <w:sdt>
      <w:sdtPr>
        <w:rPr>
          <w:rFonts w:asciiTheme="minorHAnsi" w:eastAsiaTheme="minorEastAsia" w:hAnsiTheme="minorHAnsi" w:cstheme="minorBidi"/>
          <w:b w:val="0"/>
          <w:bCs w:val="0"/>
          <w:color w:val="auto"/>
          <w:sz w:val="22"/>
          <w:szCs w:val="22"/>
        </w:rPr>
        <w:id w:val="899324881"/>
        <w:docPartObj>
          <w:docPartGallery w:val="Table of Contents"/>
          <w:docPartUnique/>
        </w:docPartObj>
      </w:sdtPr>
      <w:sdtEndPr>
        <w:rPr>
          <w:noProof/>
        </w:rPr>
      </w:sdtEndPr>
      <w:sdtContent>
        <w:p w14:paraId="72885A98" w14:textId="77777777" w:rsidR="00EE2FAE" w:rsidRDefault="102EAF0C" w:rsidP="00C03738">
          <w:pPr>
            <w:pStyle w:val="TOCHeading"/>
            <w:numPr>
              <w:ilvl w:val="0"/>
              <w:numId w:val="0"/>
            </w:numPr>
          </w:pPr>
          <w:r>
            <w:t>Table of Contents</w:t>
          </w:r>
        </w:p>
        <w:p w14:paraId="41E6FAC2" w14:textId="6370D7BD" w:rsidR="00426700" w:rsidRDefault="00D45B4D">
          <w:pPr>
            <w:pStyle w:val="TOC1"/>
            <w:tabs>
              <w:tab w:val="left" w:pos="440"/>
              <w:tab w:val="right" w:leader="dot" w:pos="9350"/>
            </w:tabs>
            <w:rPr>
              <w:noProof/>
            </w:rPr>
          </w:pPr>
          <w:r>
            <w:fldChar w:fldCharType="begin"/>
          </w:r>
          <w:r>
            <w:instrText xml:space="preserve"> TOC \o "1-4" \h \z \u </w:instrText>
          </w:r>
          <w:r>
            <w:fldChar w:fldCharType="separate"/>
          </w:r>
          <w:hyperlink w:anchor="_Toc53742306" w:history="1">
            <w:r w:rsidR="00426700" w:rsidRPr="000C3DAA">
              <w:rPr>
                <w:rStyle w:val="Hyperlink"/>
                <w:noProof/>
              </w:rPr>
              <w:t>1</w:t>
            </w:r>
            <w:r w:rsidR="00426700">
              <w:rPr>
                <w:noProof/>
              </w:rPr>
              <w:tab/>
            </w:r>
            <w:r w:rsidR="00426700" w:rsidRPr="000C3DAA">
              <w:rPr>
                <w:rStyle w:val="Hyperlink"/>
                <w:noProof/>
              </w:rPr>
              <w:t>Purpose</w:t>
            </w:r>
            <w:r w:rsidR="00426700">
              <w:rPr>
                <w:noProof/>
                <w:webHidden/>
              </w:rPr>
              <w:tab/>
            </w:r>
            <w:r w:rsidR="00426700">
              <w:rPr>
                <w:noProof/>
                <w:webHidden/>
              </w:rPr>
              <w:fldChar w:fldCharType="begin"/>
            </w:r>
            <w:r w:rsidR="00426700">
              <w:rPr>
                <w:noProof/>
                <w:webHidden/>
              </w:rPr>
              <w:instrText xml:space="preserve"> PAGEREF _Toc53742306 \h </w:instrText>
            </w:r>
            <w:r w:rsidR="00426700">
              <w:rPr>
                <w:noProof/>
                <w:webHidden/>
              </w:rPr>
            </w:r>
            <w:r w:rsidR="00426700">
              <w:rPr>
                <w:noProof/>
                <w:webHidden/>
              </w:rPr>
              <w:fldChar w:fldCharType="separate"/>
            </w:r>
            <w:r w:rsidR="00426700">
              <w:rPr>
                <w:noProof/>
                <w:webHidden/>
              </w:rPr>
              <w:t>5</w:t>
            </w:r>
            <w:r w:rsidR="00426700">
              <w:rPr>
                <w:noProof/>
                <w:webHidden/>
              </w:rPr>
              <w:fldChar w:fldCharType="end"/>
            </w:r>
          </w:hyperlink>
        </w:p>
        <w:p w14:paraId="552EAB5C" w14:textId="269CEE54" w:rsidR="00426700" w:rsidRDefault="00AA76EA">
          <w:pPr>
            <w:pStyle w:val="TOC1"/>
            <w:tabs>
              <w:tab w:val="left" w:pos="440"/>
              <w:tab w:val="right" w:leader="dot" w:pos="9350"/>
            </w:tabs>
            <w:rPr>
              <w:noProof/>
            </w:rPr>
          </w:pPr>
          <w:hyperlink w:anchor="_Toc53742307" w:history="1">
            <w:r w:rsidR="00426700" w:rsidRPr="000C3DAA">
              <w:rPr>
                <w:rStyle w:val="Hyperlink"/>
                <w:noProof/>
              </w:rPr>
              <w:t>2</w:t>
            </w:r>
            <w:r w:rsidR="00426700">
              <w:rPr>
                <w:noProof/>
              </w:rPr>
              <w:tab/>
            </w:r>
            <w:r w:rsidR="00426700" w:rsidRPr="000C3DAA">
              <w:rPr>
                <w:rStyle w:val="Hyperlink"/>
                <w:noProof/>
              </w:rPr>
              <w:t>Databricks Framework Workspace Set-up</w:t>
            </w:r>
            <w:r w:rsidR="00426700">
              <w:rPr>
                <w:noProof/>
                <w:webHidden/>
              </w:rPr>
              <w:tab/>
            </w:r>
            <w:r w:rsidR="00426700">
              <w:rPr>
                <w:noProof/>
                <w:webHidden/>
              </w:rPr>
              <w:fldChar w:fldCharType="begin"/>
            </w:r>
            <w:r w:rsidR="00426700">
              <w:rPr>
                <w:noProof/>
                <w:webHidden/>
              </w:rPr>
              <w:instrText xml:space="preserve"> PAGEREF _Toc53742307 \h </w:instrText>
            </w:r>
            <w:r w:rsidR="00426700">
              <w:rPr>
                <w:noProof/>
                <w:webHidden/>
              </w:rPr>
            </w:r>
            <w:r w:rsidR="00426700">
              <w:rPr>
                <w:noProof/>
                <w:webHidden/>
              </w:rPr>
              <w:fldChar w:fldCharType="separate"/>
            </w:r>
            <w:r w:rsidR="00426700">
              <w:rPr>
                <w:noProof/>
                <w:webHidden/>
              </w:rPr>
              <w:t>5</w:t>
            </w:r>
            <w:r w:rsidR="00426700">
              <w:rPr>
                <w:noProof/>
                <w:webHidden/>
              </w:rPr>
              <w:fldChar w:fldCharType="end"/>
            </w:r>
          </w:hyperlink>
        </w:p>
        <w:p w14:paraId="7A70BBD0" w14:textId="4F30B6AE" w:rsidR="00426700" w:rsidRDefault="00AA76EA">
          <w:pPr>
            <w:pStyle w:val="TOC2"/>
            <w:tabs>
              <w:tab w:val="left" w:pos="880"/>
              <w:tab w:val="right" w:leader="dot" w:pos="9350"/>
            </w:tabs>
            <w:rPr>
              <w:noProof/>
            </w:rPr>
          </w:pPr>
          <w:hyperlink w:anchor="_Toc53742308" w:history="1">
            <w:r w:rsidR="00426700" w:rsidRPr="000C3DAA">
              <w:rPr>
                <w:rStyle w:val="Hyperlink"/>
                <w:noProof/>
              </w:rPr>
              <w:t>2.1</w:t>
            </w:r>
            <w:r w:rsidR="00426700">
              <w:rPr>
                <w:noProof/>
              </w:rPr>
              <w:tab/>
            </w:r>
            <w:r w:rsidR="00426700" w:rsidRPr="000C3DAA">
              <w:rPr>
                <w:rStyle w:val="Hyperlink"/>
                <w:noProof/>
              </w:rPr>
              <w:t>Provision Databricks for Azure Active Directory (SCIM)</w:t>
            </w:r>
            <w:r w:rsidR="00426700">
              <w:rPr>
                <w:noProof/>
                <w:webHidden/>
              </w:rPr>
              <w:tab/>
            </w:r>
            <w:r w:rsidR="00426700">
              <w:rPr>
                <w:noProof/>
                <w:webHidden/>
              </w:rPr>
              <w:fldChar w:fldCharType="begin"/>
            </w:r>
            <w:r w:rsidR="00426700">
              <w:rPr>
                <w:noProof/>
                <w:webHidden/>
              </w:rPr>
              <w:instrText xml:space="preserve"> PAGEREF _Toc53742308 \h </w:instrText>
            </w:r>
            <w:r w:rsidR="00426700">
              <w:rPr>
                <w:noProof/>
                <w:webHidden/>
              </w:rPr>
            </w:r>
            <w:r w:rsidR="00426700">
              <w:rPr>
                <w:noProof/>
                <w:webHidden/>
              </w:rPr>
              <w:fldChar w:fldCharType="separate"/>
            </w:r>
            <w:r w:rsidR="00426700">
              <w:rPr>
                <w:noProof/>
                <w:webHidden/>
              </w:rPr>
              <w:t>5</w:t>
            </w:r>
            <w:r w:rsidR="00426700">
              <w:rPr>
                <w:noProof/>
                <w:webHidden/>
              </w:rPr>
              <w:fldChar w:fldCharType="end"/>
            </w:r>
          </w:hyperlink>
        </w:p>
        <w:p w14:paraId="51E22122" w14:textId="5C84F105" w:rsidR="00426700" w:rsidRDefault="00AA76EA">
          <w:pPr>
            <w:pStyle w:val="TOC1"/>
            <w:tabs>
              <w:tab w:val="left" w:pos="440"/>
              <w:tab w:val="right" w:leader="dot" w:pos="9350"/>
            </w:tabs>
            <w:rPr>
              <w:noProof/>
            </w:rPr>
          </w:pPr>
          <w:hyperlink w:anchor="_Toc53742309" w:history="1">
            <w:r w:rsidR="00426700" w:rsidRPr="000C3DAA">
              <w:rPr>
                <w:rStyle w:val="Hyperlink"/>
                <w:noProof/>
              </w:rPr>
              <w:t>3</w:t>
            </w:r>
            <w:r w:rsidR="00426700">
              <w:rPr>
                <w:noProof/>
              </w:rPr>
              <w:tab/>
            </w:r>
            <w:r w:rsidR="00426700" w:rsidRPr="000C3DAA">
              <w:rPr>
                <w:rStyle w:val="Hyperlink"/>
                <w:noProof/>
              </w:rPr>
              <w:t>Azure Key Vault - Secrets</w:t>
            </w:r>
            <w:r w:rsidR="00426700">
              <w:rPr>
                <w:noProof/>
                <w:webHidden/>
              </w:rPr>
              <w:tab/>
            </w:r>
            <w:r w:rsidR="00426700">
              <w:rPr>
                <w:noProof/>
                <w:webHidden/>
              </w:rPr>
              <w:fldChar w:fldCharType="begin"/>
            </w:r>
            <w:r w:rsidR="00426700">
              <w:rPr>
                <w:noProof/>
                <w:webHidden/>
              </w:rPr>
              <w:instrText xml:space="preserve"> PAGEREF _Toc53742309 \h </w:instrText>
            </w:r>
            <w:r w:rsidR="00426700">
              <w:rPr>
                <w:noProof/>
                <w:webHidden/>
              </w:rPr>
            </w:r>
            <w:r w:rsidR="00426700">
              <w:rPr>
                <w:noProof/>
                <w:webHidden/>
              </w:rPr>
              <w:fldChar w:fldCharType="separate"/>
            </w:r>
            <w:r w:rsidR="00426700">
              <w:rPr>
                <w:noProof/>
                <w:webHidden/>
              </w:rPr>
              <w:t>5</w:t>
            </w:r>
            <w:r w:rsidR="00426700">
              <w:rPr>
                <w:noProof/>
                <w:webHidden/>
              </w:rPr>
              <w:fldChar w:fldCharType="end"/>
            </w:r>
          </w:hyperlink>
        </w:p>
        <w:p w14:paraId="6B1DF7E1" w14:textId="5A6832BC" w:rsidR="00426700" w:rsidRDefault="00AA76EA">
          <w:pPr>
            <w:pStyle w:val="TOC1"/>
            <w:tabs>
              <w:tab w:val="left" w:pos="440"/>
              <w:tab w:val="right" w:leader="dot" w:pos="9350"/>
            </w:tabs>
            <w:rPr>
              <w:noProof/>
            </w:rPr>
          </w:pPr>
          <w:hyperlink w:anchor="_Toc53742310" w:history="1">
            <w:r w:rsidR="00426700" w:rsidRPr="000C3DAA">
              <w:rPr>
                <w:rStyle w:val="Hyperlink"/>
                <w:noProof/>
              </w:rPr>
              <w:t>4</w:t>
            </w:r>
            <w:r w:rsidR="00426700">
              <w:rPr>
                <w:noProof/>
              </w:rPr>
              <w:tab/>
            </w:r>
            <w:r w:rsidR="00426700" w:rsidRPr="000C3DAA">
              <w:rPr>
                <w:rStyle w:val="Hyperlink"/>
                <w:noProof/>
              </w:rPr>
              <w:t>Azure Key Vault – Access Policy</w:t>
            </w:r>
            <w:r w:rsidR="00426700">
              <w:rPr>
                <w:noProof/>
                <w:webHidden/>
              </w:rPr>
              <w:tab/>
            </w:r>
            <w:r w:rsidR="00426700">
              <w:rPr>
                <w:noProof/>
                <w:webHidden/>
              </w:rPr>
              <w:fldChar w:fldCharType="begin"/>
            </w:r>
            <w:r w:rsidR="00426700">
              <w:rPr>
                <w:noProof/>
                <w:webHidden/>
              </w:rPr>
              <w:instrText xml:space="preserve"> PAGEREF _Toc53742310 \h </w:instrText>
            </w:r>
            <w:r w:rsidR="00426700">
              <w:rPr>
                <w:noProof/>
                <w:webHidden/>
              </w:rPr>
            </w:r>
            <w:r w:rsidR="00426700">
              <w:rPr>
                <w:noProof/>
                <w:webHidden/>
              </w:rPr>
              <w:fldChar w:fldCharType="separate"/>
            </w:r>
            <w:r w:rsidR="00426700">
              <w:rPr>
                <w:noProof/>
                <w:webHidden/>
              </w:rPr>
              <w:t>7</w:t>
            </w:r>
            <w:r w:rsidR="00426700">
              <w:rPr>
                <w:noProof/>
                <w:webHidden/>
              </w:rPr>
              <w:fldChar w:fldCharType="end"/>
            </w:r>
          </w:hyperlink>
        </w:p>
        <w:p w14:paraId="77BB6D78" w14:textId="3B7B4656" w:rsidR="00426700" w:rsidRDefault="00AA76EA">
          <w:pPr>
            <w:pStyle w:val="TOC2"/>
            <w:tabs>
              <w:tab w:val="left" w:pos="880"/>
              <w:tab w:val="right" w:leader="dot" w:pos="9350"/>
            </w:tabs>
            <w:rPr>
              <w:noProof/>
            </w:rPr>
          </w:pPr>
          <w:hyperlink w:anchor="_Toc53742311" w:history="1">
            <w:r w:rsidR="00426700" w:rsidRPr="000C3DAA">
              <w:rPr>
                <w:rStyle w:val="Hyperlink"/>
                <w:noProof/>
              </w:rPr>
              <w:t>4.1</w:t>
            </w:r>
            <w:r w:rsidR="00426700">
              <w:rPr>
                <w:noProof/>
              </w:rPr>
              <w:tab/>
            </w:r>
            <w:r w:rsidR="00426700" w:rsidRPr="000C3DAA">
              <w:rPr>
                <w:rStyle w:val="Hyperlink"/>
                <w:noProof/>
              </w:rPr>
              <w:t>Secrets</w:t>
            </w:r>
            <w:r w:rsidR="00426700">
              <w:rPr>
                <w:noProof/>
                <w:webHidden/>
              </w:rPr>
              <w:tab/>
            </w:r>
            <w:r w:rsidR="00426700">
              <w:rPr>
                <w:noProof/>
                <w:webHidden/>
              </w:rPr>
              <w:fldChar w:fldCharType="begin"/>
            </w:r>
            <w:r w:rsidR="00426700">
              <w:rPr>
                <w:noProof/>
                <w:webHidden/>
              </w:rPr>
              <w:instrText xml:space="preserve"> PAGEREF _Toc53742311 \h </w:instrText>
            </w:r>
            <w:r w:rsidR="00426700">
              <w:rPr>
                <w:noProof/>
                <w:webHidden/>
              </w:rPr>
            </w:r>
            <w:r w:rsidR="00426700">
              <w:rPr>
                <w:noProof/>
                <w:webHidden/>
              </w:rPr>
              <w:fldChar w:fldCharType="separate"/>
            </w:r>
            <w:r w:rsidR="00426700">
              <w:rPr>
                <w:noProof/>
                <w:webHidden/>
              </w:rPr>
              <w:t>7</w:t>
            </w:r>
            <w:r w:rsidR="00426700">
              <w:rPr>
                <w:noProof/>
                <w:webHidden/>
              </w:rPr>
              <w:fldChar w:fldCharType="end"/>
            </w:r>
          </w:hyperlink>
        </w:p>
        <w:p w14:paraId="6C6382D0" w14:textId="6B83C75B" w:rsidR="00426700" w:rsidRDefault="00AA76EA">
          <w:pPr>
            <w:pStyle w:val="TOC3"/>
            <w:tabs>
              <w:tab w:val="left" w:pos="1320"/>
              <w:tab w:val="right" w:leader="dot" w:pos="9350"/>
            </w:tabs>
            <w:rPr>
              <w:noProof/>
            </w:rPr>
          </w:pPr>
          <w:hyperlink w:anchor="_Toc53742312" w:history="1">
            <w:r w:rsidR="00426700" w:rsidRPr="000C3DAA">
              <w:rPr>
                <w:rStyle w:val="Hyperlink"/>
                <w:noProof/>
              </w:rPr>
              <w:t>4.1.1</w:t>
            </w:r>
            <w:r w:rsidR="00426700">
              <w:rPr>
                <w:noProof/>
              </w:rPr>
              <w:tab/>
            </w:r>
            <w:r w:rsidR="00426700" w:rsidRPr="000C3DAA">
              <w:rPr>
                <w:rStyle w:val="Hyperlink"/>
                <w:noProof/>
              </w:rPr>
              <w:t>Databricks Secret Scopes</w:t>
            </w:r>
            <w:r w:rsidR="00426700">
              <w:rPr>
                <w:noProof/>
                <w:webHidden/>
              </w:rPr>
              <w:tab/>
            </w:r>
            <w:r w:rsidR="00426700">
              <w:rPr>
                <w:noProof/>
                <w:webHidden/>
              </w:rPr>
              <w:fldChar w:fldCharType="begin"/>
            </w:r>
            <w:r w:rsidR="00426700">
              <w:rPr>
                <w:noProof/>
                <w:webHidden/>
              </w:rPr>
              <w:instrText xml:space="preserve"> PAGEREF _Toc53742312 \h </w:instrText>
            </w:r>
            <w:r w:rsidR="00426700">
              <w:rPr>
                <w:noProof/>
                <w:webHidden/>
              </w:rPr>
            </w:r>
            <w:r w:rsidR="00426700">
              <w:rPr>
                <w:noProof/>
                <w:webHidden/>
              </w:rPr>
              <w:fldChar w:fldCharType="separate"/>
            </w:r>
            <w:r w:rsidR="00426700">
              <w:rPr>
                <w:noProof/>
                <w:webHidden/>
              </w:rPr>
              <w:t>7</w:t>
            </w:r>
            <w:r w:rsidR="00426700">
              <w:rPr>
                <w:noProof/>
                <w:webHidden/>
              </w:rPr>
              <w:fldChar w:fldCharType="end"/>
            </w:r>
          </w:hyperlink>
        </w:p>
        <w:p w14:paraId="409E46E5" w14:textId="77D34877" w:rsidR="00426700" w:rsidRDefault="00AA76EA">
          <w:pPr>
            <w:pStyle w:val="TOC2"/>
            <w:tabs>
              <w:tab w:val="left" w:pos="880"/>
              <w:tab w:val="right" w:leader="dot" w:pos="9350"/>
            </w:tabs>
            <w:rPr>
              <w:noProof/>
            </w:rPr>
          </w:pPr>
          <w:hyperlink w:anchor="_Toc53742313" w:history="1">
            <w:r w:rsidR="00426700" w:rsidRPr="000C3DAA">
              <w:rPr>
                <w:rStyle w:val="Hyperlink"/>
                <w:noProof/>
              </w:rPr>
              <w:t>4.2</w:t>
            </w:r>
            <w:r w:rsidR="00426700">
              <w:rPr>
                <w:noProof/>
              </w:rPr>
              <w:tab/>
            </w:r>
            <w:r w:rsidR="00426700" w:rsidRPr="000C3DAA">
              <w:rPr>
                <w:rStyle w:val="Hyperlink"/>
                <w:noProof/>
              </w:rPr>
              <w:t>Step5 – Set-up Azure Databricks Framework Notebooks</w:t>
            </w:r>
            <w:r w:rsidR="00426700">
              <w:rPr>
                <w:noProof/>
                <w:webHidden/>
              </w:rPr>
              <w:tab/>
            </w:r>
            <w:r w:rsidR="00426700">
              <w:rPr>
                <w:noProof/>
                <w:webHidden/>
              </w:rPr>
              <w:fldChar w:fldCharType="begin"/>
            </w:r>
            <w:r w:rsidR="00426700">
              <w:rPr>
                <w:noProof/>
                <w:webHidden/>
              </w:rPr>
              <w:instrText xml:space="preserve"> PAGEREF _Toc53742313 \h </w:instrText>
            </w:r>
            <w:r w:rsidR="00426700">
              <w:rPr>
                <w:noProof/>
                <w:webHidden/>
              </w:rPr>
            </w:r>
            <w:r w:rsidR="00426700">
              <w:rPr>
                <w:noProof/>
                <w:webHidden/>
              </w:rPr>
              <w:fldChar w:fldCharType="separate"/>
            </w:r>
            <w:r w:rsidR="00426700">
              <w:rPr>
                <w:noProof/>
                <w:webHidden/>
              </w:rPr>
              <w:t>8</w:t>
            </w:r>
            <w:r w:rsidR="00426700">
              <w:rPr>
                <w:noProof/>
                <w:webHidden/>
              </w:rPr>
              <w:fldChar w:fldCharType="end"/>
            </w:r>
          </w:hyperlink>
        </w:p>
        <w:p w14:paraId="1312973C" w14:textId="0D4FF6E4" w:rsidR="00426700" w:rsidRDefault="00AA76EA">
          <w:pPr>
            <w:pStyle w:val="TOC3"/>
            <w:tabs>
              <w:tab w:val="left" w:pos="1320"/>
              <w:tab w:val="right" w:leader="dot" w:pos="9350"/>
            </w:tabs>
            <w:rPr>
              <w:noProof/>
            </w:rPr>
          </w:pPr>
          <w:hyperlink w:anchor="_Toc53742314" w:history="1">
            <w:r w:rsidR="00426700" w:rsidRPr="000C3DAA">
              <w:rPr>
                <w:rStyle w:val="Hyperlink"/>
                <w:noProof/>
              </w:rPr>
              <w:t>4.2.1</w:t>
            </w:r>
            <w:r w:rsidR="00426700">
              <w:rPr>
                <w:noProof/>
              </w:rPr>
              <w:tab/>
            </w:r>
            <w:r w:rsidR="00426700" w:rsidRPr="000C3DAA">
              <w:rPr>
                <w:rStyle w:val="Hyperlink"/>
                <w:noProof/>
              </w:rPr>
              <w:t>Import Framework Notebooks</w:t>
            </w:r>
            <w:r w:rsidR="00426700">
              <w:rPr>
                <w:noProof/>
                <w:webHidden/>
              </w:rPr>
              <w:tab/>
            </w:r>
            <w:r w:rsidR="00426700">
              <w:rPr>
                <w:noProof/>
                <w:webHidden/>
              </w:rPr>
              <w:fldChar w:fldCharType="begin"/>
            </w:r>
            <w:r w:rsidR="00426700">
              <w:rPr>
                <w:noProof/>
                <w:webHidden/>
              </w:rPr>
              <w:instrText xml:space="preserve"> PAGEREF _Toc53742314 \h </w:instrText>
            </w:r>
            <w:r w:rsidR="00426700">
              <w:rPr>
                <w:noProof/>
                <w:webHidden/>
              </w:rPr>
            </w:r>
            <w:r w:rsidR="00426700">
              <w:rPr>
                <w:noProof/>
                <w:webHidden/>
              </w:rPr>
              <w:fldChar w:fldCharType="separate"/>
            </w:r>
            <w:r w:rsidR="00426700">
              <w:rPr>
                <w:noProof/>
                <w:webHidden/>
              </w:rPr>
              <w:t>8</w:t>
            </w:r>
            <w:r w:rsidR="00426700">
              <w:rPr>
                <w:noProof/>
                <w:webHidden/>
              </w:rPr>
              <w:fldChar w:fldCharType="end"/>
            </w:r>
          </w:hyperlink>
        </w:p>
        <w:p w14:paraId="4B409CAE" w14:textId="16CD803E" w:rsidR="00426700" w:rsidRDefault="00AA76EA">
          <w:pPr>
            <w:pStyle w:val="TOC4"/>
            <w:tabs>
              <w:tab w:val="left" w:pos="1540"/>
              <w:tab w:val="right" w:leader="dot" w:pos="9350"/>
            </w:tabs>
            <w:rPr>
              <w:noProof/>
            </w:rPr>
          </w:pPr>
          <w:hyperlink w:anchor="_Toc53742315" w:history="1">
            <w:r w:rsidR="00426700" w:rsidRPr="000C3DAA">
              <w:rPr>
                <w:rStyle w:val="Hyperlink"/>
                <w:noProof/>
              </w:rPr>
              <w:t>4.2.1.1</w:t>
            </w:r>
            <w:r w:rsidR="00426700">
              <w:rPr>
                <w:noProof/>
              </w:rPr>
              <w:tab/>
            </w:r>
            <w:r w:rsidR="00426700" w:rsidRPr="000C3DAA">
              <w:rPr>
                <w:rStyle w:val="Hyperlink"/>
                <w:noProof/>
              </w:rPr>
              <w:t>Download and the latest framework notebooks</w:t>
            </w:r>
            <w:r w:rsidR="00426700">
              <w:rPr>
                <w:noProof/>
                <w:webHidden/>
              </w:rPr>
              <w:tab/>
            </w:r>
            <w:r w:rsidR="00426700">
              <w:rPr>
                <w:noProof/>
                <w:webHidden/>
              </w:rPr>
              <w:fldChar w:fldCharType="begin"/>
            </w:r>
            <w:r w:rsidR="00426700">
              <w:rPr>
                <w:noProof/>
                <w:webHidden/>
              </w:rPr>
              <w:instrText xml:space="preserve"> PAGEREF _Toc53742315 \h </w:instrText>
            </w:r>
            <w:r w:rsidR="00426700">
              <w:rPr>
                <w:noProof/>
                <w:webHidden/>
              </w:rPr>
            </w:r>
            <w:r w:rsidR="00426700">
              <w:rPr>
                <w:noProof/>
                <w:webHidden/>
              </w:rPr>
              <w:fldChar w:fldCharType="separate"/>
            </w:r>
            <w:r w:rsidR="00426700">
              <w:rPr>
                <w:noProof/>
                <w:webHidden/>
              </w:rPr>
              <w:t>8</w:t>
            </w:r>
            <w:r w:rsidR="00426700">
              <w:rPr>
                <w:noProof/>
                <w:webHidden/>
              </w:rPr>
              <w:fldChar w:fldCharType="end"/>
            </w:r>
          </w:hyperlink>
        </w:p>
        <w:p w14:paraId="08C7AEC8" w14:textId="16C2866F" w:rsidR="00426700" w:rsidRDefault="00AA76EA">
          <w:pPr>
            <w:pStyle w:val="TOC4"/>
            <w:tabs>
              <w:tab w:val="left" w:pos="1540"/>
              <w:tab w:val="right" w:leader="dot" w:pos="9350"/>
            </w:tabs>
            <w:rPr>
              <w:noProof/>
            </w:rPr>
          </w:pPr>
          <w:hyperlink w:anchor="_Toc53742316" w:history="1">
            <w:r w:rsidR="00426700" w:rsidRPr="000C3DAA">
              <w:rPr>
                <w:rStyle w:val="Hyperlink"/>
                <w:noProof/>
              </w:rPr>
              <w:t>4.2.1.2</w:t>
            </w:r>
            <w:r w:rsidR="00426700">
              <w:rPr>
                <w:noProof/>
              </w:rPr>
              <w:tab/>
            </w:r>
            <w:r w:rsidR="00426700" w:rsidRPr="000C3DAA">
              <w:rPr>
                <w:rStyle w:val="Hyperlink"/>
                <w:noProof/>
              </w:rPr>
              <w:t>Generate databricks user access token</w:t>
            </w:r>
            <w:r w:rsidR="00426700">
              <w:rPr>
                <w:noProof/>
                <w:webHidden/>
              </w:rPr>
              <w:tab/>
            </w:r>
            <w:r w:rsidR="00426700">
              <w:rPr>
                <w:noProof/>
                <w:webHidden/>
              </w:rPr>
              <w:fldChar w:fldCharType="begin"/>
            </w:r>
            <w:r w:rsidR="00426700">
              <w:rPr>
                <w:noProof/>
                <w:webHidden/>
              </w:rPr>
              <w:instrText xml:space="preserve"> PAGEREF _Toc53742316 \h </w:instrText>
            </w:r>
            <w:r w:rsidR="00426700">
              <w:rPr>
                <w:noProof/>
                <w:webHidden/>
              </w:rPr>
            </w:r>
            <w:r w:rsidR="00426700">
              <w:rPr>
                <w:noProof/>
                <w:webHidden/>
              </w:rPr>
              <w:fldChar w:fldCharType="separate"/>
            </w:r>
            <w:r w:rsidR="00426700">
              <w:rPr>
                <w:noProof/>
                <w:webHidden/>
              </w:rPr>
              <w:t>8</w:t>
            </w:r>
            <w:r w:rsidR="00426700">
              <w:rPr>
                <w:noProof/>
                <w:webHidden/>
              </w:rPr>
              <w:fldChar w:fldCharType="end"/>
            </w:r>
          </w:hyperlink>
        </w:p>
        <w:p w14:paraId="6F88F3E3" w14:textId="574B8B8F" w:rsidR="00426700" w:rsidRDefault="00AA76EA">
          <w:pPr>
            <w:pStyle w:val="TOC4"/>
            <w:tabs>
              <w:tab w:val="left" w:pos="1540"/>
              <w:tab w:val="right" w:leader="dot" w:pos="9350"/>
            </w:tabs>
            <w:rPr>
              <w:noProof/>
            </w:rPr>
          </w:pPr>
          <w:hyperlink w:anchor="_Toc53742317" w:history="1">
            <w:r w:rsidR="00426700" w:rsidRPr="000C3DAA">
              <w:rPr>
                <w:rStyle w:val="Hyperlink"/>
                <w:noProof/>
              </w:rPr>
              <w:t>4.2.1.3</w:t>
            </w:r>
            <w:r w:rsidR="00426700">
              <w:rPr>
                <w:noProof/>
              </w:rPr>
              <w:tab/>
            </w:r>
            <w:r w:rsidR="00426700" w:rsidRPr="000C3DAA">
              <w:rPr>
                <w:rStyle w:val="Hyperlink"/>
                <w:noProof/>
              </w:rPr>
              <w:t>Download, edit, and execute the ImportDatabricksFolder PowerShell script</w:t>
            </w:r>
            <w:r w:rsidR="00426700">
              <w:rPr>
                <w:noProof/>
                <w:webHidden/>
              </w:rPr>
              <w:tab/>
            </w:r>
            <w:r w:rsidR="00426700">
              <w:rPr>
                <w:noProof/>
                <w:webHidden/>
              </w:rPr>
              <w:fldChar w:fldCharType="begin"/>
            </w:r>
            <w:r w:rsidR="00426700">
              <w:rPr>
                <w:noProof/>
                <w:webHidden/>
              </w:rPr>
              <w:instrText xml:space="preserve"> PAGEREF _Toc53742317 \h </w:instrText>
            </w:r>
            <w:r w:rsidR="00426700">
              <w:rPr>
                <w:noProof/>
                <w:webHidden/>
              </w:rPr>
            </w:r>
            <w:r w:rsidR="00426700">
              <w:rPr>
                <w:noProof/>
                <w:webHidden/>
              </w:rPr>
              <w:fldChar w:fldCharType="separate"/>
            </w:r>
            <w:r w:rsidR="00426700">
              <w:rPr>
                <w:noProof/>
                <w:webHidden/>
              </w:rPr>
              <w:t>9</w:t>
            </w:r>
            <w:r w:rsidR="00426700">
              <w:rPr>
                <w:noProof/>
                <w:webHidden/>
              </w:rPr>
              <w:fldChar w:fldCharType="end"/>
            </w:r>
          </w:hyperlink>
        </w:p>
        <w:p w14:paraId="7401455F" w14:textId="238AD0A5" w:rsidR="00426700" w:rsidRDefault="00AA76EA">
          <w:pPr>
            <w:pStyle w:val="TOC4"/>
            <w:tabs>
              <w:tab w:val="left" w:pos="1540"/>
              <w:tab w:val="right" w:leader="dot" w:pos="9350"/>
            </w:tabs>
            <w:rPr>
              <w:noProof/>
            </w:rPr>
          </w:pPr>
          <w:hyperlink w:anchor="_Toc53742318" w:history="1">
            <w:r w:rsidR="00426700" w:rsidRPr="000C3DAA">
              <w:rPr>
                <w:rStyle w:val="Hyperlink"/>
                <w:noProof/>
              </w:rPr>
              <w:t>4.2.1.4</w:t>
            </w:r>
            <w:r w:rsidR="00426700">
              <w:rPr>
                <w:noProof/>
              </w:rPr>
              <w:tab/>
            </w:r>
            <w:r w:rsidR="00426700" w:rsidRPr="000C3DAA">
              <w:rPr>
                <w:rStyle w:val="Hyperlink"/>
                <w:noProof/>
              </w:rPr>
              <w:t>Verify the import of the framework notebooks</w:t>
            </w:r>
            <w:r w:rsidR="00426700">
              <w:rPr>
                <w:noProof/>
                <w:webHidden/>
              </w:rPr>
              <w:tab/>
            </w:r>
            <w:r w:rsidR="00426700">
              <w:rPr>
                <w:noProof/>
                <w:webHidden/>
              </w:rPr>
              <w:fldChar w:fldCharType="begin"/>
            </w:r>
            <w:r w:rsidR="00426700">
              <w:rPr>
                <w:noProof/>
                <w:webHidden/>
              </w:rPr>
              <w:instrText xml:space="preserve"> PAGEREF _Toc53742318 \h </w:instrText>
            </w:r>
            <w:r w:rsidR="00426700">
              <w:rPr>
                <w:noProof/>
                <w:webHidden/>
              </w:rPr>
            </w:r>
            <w:r w:rsidR="00426700">
              <w:rPr>
                <w:noProof/>
                <w:webHidden/>
              </w:rPr>
              <w:fldChar w:fldCharType="separate"/>
            </w:r>
            <w:r w:rsidR="00426700">
              <w:rPr>
                <w:noProof/>
                <w:webHidden/>
              </w:rPr>
              <w:t>9</w:t>
            </w:r>
            <w:r w:rsidR="00426700">
              <w:rPr>
                <w:noProof/>
                <w:webHidden/>
              </w:rPr>
              <w:fldChar w:fldCharType="end"/>
            </w:r>
          </w:hyperlink>
        </w:p>
        <w:p w14:paraId="6FCF3BBB" w14:textId="2C34513F" w:rsidR="00426700" w:rsidRDefault="00AA76EA">
          <w:pPr>
            <w:pStyle w:val="TOC1"/>
            <w:tabs>
              <w:tab w:val="left" w:pos="440"/>
              <w:tab w:val="right" w:leader="dot" w:pos="9350"/>
            </w:tabs>
            <w:rPr>
              <w:noProof/>
            </w:rPr>
          </w:pPr>
          <w:hyperlink w:anchor="_Toc53742319" w:history="1">
            <w:r w:rsidR="00426700" w:rsidRPr="000C3DAA">
              <w:rPr>
                <w:rStyle w:val="Hyperlink"/>
                <w:noProof/>
              </w:rPr>
              <w:t>5</w:t>
            </w:r>
            <w:r w:rsidR="00426700">
              <w:rPr>
                <w:noProof/>
              </w:rPr>
              <w:tab/>
            </w:r>
            <w:r w:rsidR="00426700" w:rsidRPr="000C3DAA">
              <w:rPr>
                <w:rStyle w:val="Hyperlink"/>
                <w:noProof/>
              </w:rPr>
              <w:t>Storage Account – Storage Blob Contributor Role</w:t>
            </w:r>
            <w:r w:rsidR="00426700">
              <w:rPr>
                <w:noProof/>
                <w:webHidden/>
              </w:rPr>
              <w:tab/>
            </w:r>
            <w:r w:rsidR="00426700">
              <w:rPr>
                <w:noProof/>
                <w:webHidden/>
              </w:rPr>
              <w:fldChar w:fldCharType="begin"/>
            </w:r>
            <w:r w:rsidR="00426700">
              <w:rPr>
                <w:noProof/>
                <w:webHidden/>
              </w:rPr>
              <w:instrText xml:space="preserve"> PAGEREF _Toc53742319 \h </w:instrText>
            </w:r>
            <w:r w:rsidR="00426700">
              <w:rPr>
                <w:noProof/>
                <w:webHidden/>
              </w:rPr>
            </w:r>
            <w:r w:rsidR="00426700">
              <w:rPr>
                <w:noProof/>
                <w:webHidden/>
              </w:rPr>
              <w:fldChar w:fldCharType="separate"/>
            </w:r>
            <w:r w:rsidR="00426700">
              <w:rPr>
                <w:noProof/>
                <w:webHidden/>
              </w:rPr>
              <w:t>10</w:t>
            </w:r>
            <w:r w:rsidR="00426700">
              <w:rPr>
                <w:noProof/>
                <w:webHidden/>
              </w:rPr>
              <w:fldChar w:fldCharType="end"/>
            </w:r>
          </w:hyperlink>
        </w:p>
        <w:p w14:paraId="7C335643" w14:textId="10C88B03" w:rsidR="00426700" w:rsidRDefault="00AA76EA">
          <w:pPr>
            <w:pStyle w:val="TOC1"/>
            <w:tabs>
              <w:tab w:val="left" w:pos="440"/>
              <w:tab w:val="right" w:leader="dot" w:pos="9350"/>
            </w:tabs>
            <w:rPr>
              <w:noProof/>
            </w:rPr>
          </w:pPr>
          <w:hyperlink w:anchor="_Toc53742320" w:history="1">
            <w:r w:rsidR="00426700" w:rsidRPr="000C3DAA">
              <w:rPr>
                <w:rStyle w:val="Hyperlink"/>
                <w:noProof/>
              </w:rPr>
              <w:t>6</w:t>
            </w:r>
            <w:r w:rsidR="00426700">
              <w:rPr>
                <w:noProof/>
              </w:rPr>
              <w:tab/>
            </w:r>
            <w:r w:rsidR="00426700" w:rsidRPr="000C3DAA">
              <w:rPr>
                <w:rStyle w:val="Hyperlink"/>
                <w:noProof/>
              </w:rPr>
              <w:t>Create Databricks Framework Cluster</w:t>
            </w:r>
            <w:r w:rsidR="00426700">
              <w:rPr>
                <w:noProof/>
                <w:webHidden/>
              </w:rPr>
              <w:tab/>
            </w:r>
            <w:r w:rsidR="00426700">
              <w:rPr>
                <w:noProof/>
                <w:webHidden/>
              </w:rPr>
              <w:fldChar w:fldCharType="begin"/>
            </w:r>
            <w:r w:rsidR="00426700">
              <w:rPr>
                <w:noProof/>
                <w:webHidden/>
              </w:rPr>
              <w:instrText xml:space="preserve"> PAGEREF _Toc53742320 \h </w:instrText>
            </w:r>
            <w:r w:rsidR="00426700">
              <w:rPr>
                <w:noProof/>
                <w:webHidden/>
              </w:rPr>
            </w:r>
            <w:r w:rsidR="00426700">
              <w:rPr>
                <w:noProof/>
                <w:webHidden/>
              </w:rPr>
              <w:fldChar w:fldCharType="separate"/>
            </w:r>
            <w:r w:rsidR="00426700">
              <w:rPr>
                <w:noProof/>
                <w:webHidden/>
              </w:rPr>
              <w:t>10</w:t>
            </w:r>
            <w:r w:rsidR="00426700">
              <w:rPr>
                <w:noProof/>
                <w:webHidden/>
              </w:rPr>
              <w:fldChar w:fldCharType="end"/>
            </w:r>
          </w:hyperlink>
        </w:p>
        <w:p w14:paraId="588146BE" w14:textId="1436BD62" w:rsidR="00426700" w:rsidRDefault="00AA76EA">
          <w:pPr>
            <w:pStyle w:val="TOC2"/>
            <w:tabs>
              <w:tab w:val="left" w:pos="880"/>
              <w:tab w:val="right" w:leader="dot" w:pos="9350"/>
            </w:tabs>
            <w:rPr>
              <w:noProof/>
            </w:rPr>
          </w:pPr>
          <w:hyperlink w:anchor="_Toc53742321" w:history="1">
            <w:r w:rsidR="00426700" w:rsidRPr="000C3DAA">
              <w:rPr>
                <w:rStyle w:val="Hyperlink"/>
                <w:noProof/>
              </w:rPr>
              <w:t>6.1</w:t>
            </w:r>
            <w:r w:rsidR="00426700">
              <w:rPr>
                <w:noProof/>
              </w:rPr>
              <w:tab/>
            </w:r>
            <w:r w:rsidR="00426700" w:rsidRPr="000C3DAA">
              <w:rPr>
                <w:rStyle w:val="Hyperlink"/>
                <w:noProof/>
              </w:rPr>
              <w:t>Run Cluster Init Script Setup and add init scripts to start-up</w:t>
            </w:r>
            <w:r w:rsidR="00426700">
              <w:rPr>
                <w:noProof/>
                <w:webHidden/>
              </w:rPr>
              <w:tab/>
            </w:r>
            <w:r w:rsidR="00426700">
              <w:rPr>
                <w:noProof/>
                <w:webHidden/>
              </w:rPr>
              <w:fldChar w:fldCharType="begin"/>
            </w:r>
            <w:r w:rsidR="00426700">
              <w:rPr>
                <w:noProof/>
                <w:webHidden/>
              </w:rPr>
              <w:instrText xml:space="preserve"> PAGEREF _Toc53742321 \h </w:instrText>
            </w:r>
            <w:r w:rsidR="00426700">
              <w:rPr>
                <w:noProof/>
                <w:webHidden/>
              </w:rPr>
            </w:r>
            <w:r w:rsidR="00426700">
              <w:rPr>
                <w:noProof/>
                <w:webHidden/>
              </w:rPr>
              <w:fldChar w:fldCharType="separate"/>
            </w:r>
            <w:r w:rsidR="00426700">
              <w:rPr>
                <w:noProof/>
                <w:webHidden/>
              </w:rPr>
              <w:t>10</w:t>
            </w:r>
            <w:r w:rsidR="00426700">
              <w:rPr>
                <w:noProof/>
                <w:webHidden/>
              </w:rPr>
              <w:fldChar w:fldCharType="end"/>
            </w:r>
          </w:hyperlink>
        </w:p>
        <w:p w14:paraId="7283D158" w14:textId="78457797" w:rsidR="00426700" w:rsidRDefault="00AA76EA">
          <w:pPr>
            <w:pStyle w:val="TOC2"/>
            <w:tabs>
              <w:tab w:val="left" w:pos="880"/>
              <w:tab w:val="right" w:leader="dot" w:pos="9350"/>
            </w:tabs>
            <w:rPr>
              <w:noProof/>
            </w:rPr>
          </w:pPr>
          <w:hyperlink w:anchor="_Toc53742322" w:history="1">
            <w:r w:rsidR="00426700" w:rsidRPr="000C3DAA">
              <w:rPr>
                <w:rStyle w:val="Hyperlink"/>
                <w:noProof/>
              </w:rPr>
              <w:t>6.2</w:t>
            </w:r>
            <w:r w:rsidR="00426700">
              <w:rPr>
                <w:noProof/>
              </w:rPr>
              <w:tab/>
            </w:r>
            <w:r w:rsidR="00426700" w:rsidRPr="000C3DAA">
              <w:rPr>
                <w:rStyle w:val="Hyperlink"/>
                <w:noProof/>
              </w:rPr>
              <w:t>Cluster Libraries</w:t>
            </w:r>
            <w:r w:rsidR="00426700">
              <w:rPr>
                <w:noProof/>
                <w:webHidden/>
              </w:rPr>
              <w:tab/>
            </w:r>
            <w:r w:rsidR="00426700">
              <w:rPr>
                <w:noProof/>
                <w:webHidden/>
              </w:rPr>
              <w:fldChar w:fldCharType="begin"/>
            </w:r>
            <w:r w:rsidR="00426700">
              <w:rPr>
                <w:noProof/>
                <w:webHidden/>
              </w:rPr>
              <w:instrText xml:space="preserve"> PAGEREF _Toc53742322 \h </w:instrText>
            </w:r>
            <w:r w:rsidR="00426700">
              <w:rPr>
                <w:noProof/>
                <w:webHidden/>
              </w:rPr>
            </w:r>
            <w:r w:rsidR="00426700">
              <w:rPr>
                <w:noProof/>
                <w:webHidden/>
              </w:rPr>
              <w:fldChar w:fldCharType="separate"/>
            </w:r>
            <w:r w:rsidR="00426700">
              <w:rPr>
                <w:noProof/>
                <w:webHidden/>
              </w:rPr>
              <w:t>11</w:t>
            </w:r>
            <w:r w:rsidR="00426700">
              <w:rPr>
                <w:noProof/>
                <w:webHidden/>
              </w:rPr>
              <w:fldChar w:fldCharType="end"/>
            </w:r>
          </w:hyperlink>
        </w:p>
        <w:p w14:paraId="46031381" w14:textId="11978FFA" w:rsidR="00426700" w:rsidRDefault="00AA76EA">
          <w:pPr>
            <w:pStyle w:val="TOC1"/>
            <w:tabs>
              <w:tab w:val="left" w:pos="440"/>
              <w:tab w:val="right" w:leader="dot" w:pos="9350"/>
            </w:tabs>
            <w:rPr>
              <w:noProof/>
            </w:rPr>
          </w:pPr>
          <w:hyperlink w:anchor="_Toc53742323" w:history="1">
            <w:r w:rsidR="00426700" w:rsidRPr="000C3DAA">
              <w:rPr>
                <w:rStyle w:val="Hyperlink"/>
                <w:noProof/>
              </w:rPr>
              <w:t>7</w:t>
            </w:r>
            <w:r w:rsidR="00426700">
              <w:rPr>
                <w:noProof/>
              </w:rPr>
              <w:tab/>
            </w:r>
            <w:r w:rsidR="00426700" w:rsidRPr="000C3DAA">
              <w:rPr>
                <w:rStyle w:val="Hyperlink"/>
                <w:noProof/>
              </w:rPr>
              <w:t>Create Databricks Container Cluster</w:t>
            </w:r>
            <w:r w:rsidR="00426700">
              <w:rPr>
                <w:noProof/>
                <w:webHidden/>
              </w:rPr>
              <w:tab/>
            </w:r>
            <w:r w:rsidR="00426700">
              <w:rPr>
                <w:noProof/>
                <w:webHidden/>
              </w:rPr>
              <w:fldChar w:fldCharType="begin"/>
            </w:r>
            <w:r w:rsidR="00426700">
              <w:rPr>
                <w:noProof/>
                <w:webHidden/>
              </w:rPr>
              <w:instrText xml:space="preserve"> PAGEREF _Toc53742323 \h </w:instrText>
            </w:r>
            <w:r w:rsidR="00426700">
              <w:rPr>
                <w:noProof/>
                <w:webHidden/>
              </w:rPr>
            </w:r>
            <w:r w:rsidR="00426700">
              <w:rPr>
                <w:noProof/>
                <w:webHidden/>
              </w:rPr>
              <w:fldChar w:fldCharType="separate"/>
            </w:r>
            <w:r w:rsidR="00426700">
              <w:rPr>
                <w:noProof/>
                <w:webHidden/>
              </w:rPr>
              <w:t>12</w:t>
            </w:r>
            <w:r w:rsidR="00426700">
              <w:rPr>
                <w:noProof/>
                <w:webHidden/>
              </w:rPr>
              <w:fldChar w:fldCharType="end"/>
            </w:r>
          </w:hyperlink>
        </w:p>
        <w:p w14:paraId="7F10237C" w14:textId="70639934" w:rsidR="00426700" w:rsidRDefault="00AA76EA">
          <w:pPr>
            <w:pStyle w:val="TOC2"/>
            <w:tabs>
              <w:tab w:val="left" w:pos="880"/>
              <w:tab w:val="right" w:leader="dot" w:pos="9350"/>
            </w:tabs>
            <w:rPr>
              <w:noProof/>
            </w:rPr>
          </w:pPr>
          <w:hyperlink w:anchor="_Toc53742324" w:history="1">
            <w:r w:rsidR="00426700" w:rsidRPr="000C3DAA">
              <w:rPr>
                <w:rStyle w:val="Hyperlink"/>
                <w:noProof/>
              </w:rPr>
              <w:t>7.1</w:t>
            </w:r>
            <w:r w:rsidR="00426700">
              <w:rPr>
                <w:noProof/>
              </w:rPr>
              <w:tab/>
            </w:r>
            <w:r w:rsidR="00426700" w:rsidRPr="000C3DAA">
              <w:rPr>
                <w:rStyle w:val="Hyperlink"/>
                <w:noProof/>
              </w:rPr>
              <w:t>Run Cluster Init Script Setup and add init scripts to start-up</w:t>
            </w:r>
            <w:r w:rsidR="00426700">
              <w:rPr>
                <w:noProof/>
                <w:webHidden/>
              </w:rPr>
              <w:tab/>
            </w:r>
            <w:r w:rsidR="00426700">
              <w:rPr>
                <w:noProof/>
                <w:webHidden/>
              </w:rPr>
              <w:fldChar w:fldCharType="begin"/>
            </w:r>
            <w:r w:rsidR="00426700">
              <w:rPr>
                <w:noProof/>
                <w:webHidden/>
              </w:rPr>
              <w:instrText xml:space="preserve"> PAGEREF _Toc53742324 \h </w:instrText>
            </w:r>
            <w:r w:rsidR="00426700">
              <w:rPr>
                <w:noProof/>
                <w:webHidden/>
              </w:rPr>
            </w:r>
            <w:r w:rsidR="00426700">
              <w:rPr>
                <w:noProof/>
                <w:webHidden/>
              </w:rPr>
              <w:fldChar w:fldCharType="separate"/>
            </w:r>
            <w:r w:rsidR="00426700">
              <w:rPr>
                <w:noProof/>
                <w:webHidden/>
              </w:rPr>
              <w:t>12</w:t>
            </w:r>
            <w:r w:rsidR="00426700">
              <w:rPr>
                <w:noProof/>
                <w:webHidden/>
              </w:rPr>
              <w:fldChar w:fldCharType="end"/>
            </w:r>
          </w:hyperlink>
        </w:p>
        <w:p w14:paraId="292E5445" w14:textId="0AE0B8C2" w:rsidR="00426700" w:rsidRDefault="00AA76EA">
          <w:pPr>
            <w:pStyle w:val="TOC2"/>
            <w:tabs>
              <w:tab w:val="left" w:pos="880"/>
              <w:tab w:val="right" w:leader="dot" w:pos="9350"/>
            </w:tabs>
            <w:rPr>
              <w:noProof/>
            </w:rPr>
          </w:pPr>
          <w:hyperlink w:anchor="_Toc53742325" w:history="1">
            <w:r w:rsidR="00426700" w:rsidRPr="000C3DAA">
              <w:rPr>
                <w:rStyle w:val="Hyperlink"/>
                <w:noProof/>
              </w:rPr>
              <w:t>7.2</w:t>
            </w:r>
            <w:r w:rsidR="00426700">
              <w:rPr>
                <w:noProof/>
              </w:rPr>
              <w:tab/>
            </w:r>
            <w:r w:rsidR="00426700" w:rsidRPr="000C3DAA">
              <w:rPr>
                <w:rStyle w:val="Hyperlink"/>
                <w:noProof/>
              </w:rPr>
              <w:t>Cluster Libraries</w:t>
            </w:r>
            <w:r w:rsidR="00426700">
              <w:rPr>
                <w:noProof/>
                <w:webHidden/>
              </w:rPr>
              <w:tab/>
            </w:r>
            <w:r w:rsidR="00426700">
              <w:rPr>
                <w:noProof/>
                <w:webHidden/>
              </w:rPr>
              <w:fldChar w:fldCharType="begin"/>
            </w:r>
            <w:r w:rsidR="00426700">
              <w:rPr>
                <w:noProof/>
                <w:webHidden/>
              </w:rPr>
              <w:instrText xml:space="preserve"> PAGEREF _Toc53742325 \h </w:instrText>
            </w:r>
            <w:r w:rsidR="00426700">
              <w:rPr>
                <w:noProof/>
                <w:webHidden/>
              </w:rPr>
            </w:r>
            <w:r w:rsidR="00426700">
              <w:rPr>
                <w:noProof/>
                <w:webHidden/>
              </w:rPr>
              <w:fldChar w:fldCharType="separate"/>
            </w:r>
            <w:r w:rsidR="00426700">
              <w:rPr>
                <w:noProof/>
                <w:webHidden/>
              </w:rPr>
              <w:t>13</w:t>
            </w:r>
            <w:r w:rsidR="00426700">
              <w:rPr>
                <w:noProof/>
                <w:webHidden/>
              </w:rPr>
              <w:fldChar w:fldCharType="end"/>
            </w:r>
          </w:hyperlink>
        </w:p>
        <w:p w14:paraId="7163973B" w14:textId="257942C7" w:rsidR="00426700" w:rsidRDefault="00AA76EA">
          <w:pPr>
            <w:pStyle w:val="TOC3"/>
            <w:tabs>
              <w:tab w:val="left" w:pos="1320"/>
              <w:tab w:val="right" w:leader="dot" w:pos="9350"/>
            </w:tabs>
            <w:rPr>
              <w:noProof/>
            </w:rPr>
          </w:pPr>
          <w:hyperlink w:anchor="_Toc53742326" w:history="1">
            <w:r w:rsidR="00426700" w:rsidRPr="000C3DAA">
              <w:rPr>
                <w:rStyle w:val="Hyperlink"/>
                <w:noProof/>
              </w:rPr>
              <w:t>7.2.1</w:t>
            </w:r>
            <w:r w:rsidR="00426700">
              <w:rPr>
                <w:noProof/>
              </w:rPr>
              <w:tab/>
            </w:r>
            <w:r w:rsidR="00426700" w:rsidRPr="000C3DAA">
              <w:rPr>
                <w:rStyle w:val="Hyperlink"/>
                <w:noProof/>
              </w:rPr>
              <w:t>com.microsoft.azure:azure-sqldb-spark:1.0.2 (Maven)</w:t>
            </w:r>
            <w:r w:rsidR="00426700">
              <w:rPr>
                <w:noProof/>
                <w:webHidden/>
              </w:rPr>
              <w:tab/>
            </w:r>
            <w:r w:rsidR="00426700">
              <w:rPr>
                <w:noProof/>
                <w:webHidden/>
              </w:rPr>
              <w:fldChar w:fldCharType="begin"/>
            </w:r>
            <w:r w:rsidR="00426700">
              <w:rPr>
                <w:noProof/>
                <w:webHidden/>
              </w:rPr>
              <w:instrText xml:space="preserve"> PAGEREF _Toc53742326 \h </w:instrText>
            </w:r>
            <w:r w:rsidR="00426700">
              <w:rPr>
                <w:noProof/>
                <w:webHidden/>
              </w:rPr>
            </w:r>
            <w:r w:rsidR="00426700">
              <w:rPr>
                <w:noProof/>
                <w:webHidden/>
              </w:rPr>
              <w:fldChar w:fldCharType="separate"/>
            </w:r>
            <w:r w:rsidR="00426700">
              <w:rPr>
                <w:noProof/>
                <w:webHidden/>
              </w:rPr>
              <w:t>13</w:t>
            </w:r>
            <w:r w:rsidR="00426700">
              <w:rPr>
                <w:noProof/>
                <w:webHidden/>
              </w:rPr>
              <w:fldChar w:fldCharType="end"/>
            </w:r>
          </w:hyperlink>
        </w:p>
        <w:p w14:paraId="14ADAD2B" w14:textId="03BCB1F9" w:rsidR="00426700" w:rsidRDefault="00AA76EA">
          <w:pPr>
            <w:pStyle w:val="TOC1"/>
            <w:tabs>
              <w:tab w:val="left" w:pos="440"/>
              <w:tab w:val="right" w:leader="dot" w:pos="9350"/>
            </w:tabs>
            <w:rPr>
              <w:noProof/>
            </w:rPr>
          </w:pPr>
          <w:hyperlink w:anchor="_Toc53742327" w:history="1">
            <w:r w:rsidR="00426700" w:rsidRPr="000C3DAA">
              <w:rPr>
                <w:rStyle w:val="Hyperlink"/>
                <w:noProof/>
              </w:rPr>
              <w:t>8</w:t>
            </w:r>
            <w:r w:rsidR="00426700">
              <w:rPr>
                <w:noProof/>
              </w:rPr>
              <w:tab/>
            </w:r>
            <w:r w:rsidR="00426700" w:rsidRPr="000C3DAA">
              <w:rPr>
                <w:rStyle w:val="Hyperlink"/>
                <w:noProof/>
              </w:rPr>
              <w:t>Grant Permissions to Databricks Cluster</w:t>
            </w:r>
            <w:r w:rsidR="00426700">
              <w:rPr>
                <w:noProof/>
                <w:webHidden/>
              </w:rPr>
              <w:tab/>
            </w:r>
            <w:r w:rsidR="00426700">
              <w:rPr>
                <w:noProof/>
                <w:webHidden/>
              </w:rPr>
              <w:fldChar w:fldCharType="begin"/>
            </w:r>
            <w:r w:rsidR="00426700">
              <w:rPr>
                <w:noProof/>
                <w:webHidden/>
              </w:rPr>
              <w:instrText xml:space="preserve"> PAGEREF _Toc53742327 \h </w:instrText>
            </w:r>
            <w:r w:rsidR="00426700">
              <w:rPr>
                <w:noProof/>
                <w:webHidden/>
              </w:rPr>
            </w:r>
            <w:r w:rsidR="00426700">
              <w:rPr>
                <w:noProof/>
                <w:webHidden/>
              </w:rPr>
              <w:fldChar w:fldCharType="separate"/>
            </w:r>
            <w:r w:rsidR="00426700">
              <w:rPr>
                <w:noProof/>
                <w:webHidden/>
              </w:rPr>
              <w:t>13</w:t>
            </w:r>
            <w:r w:rsidR="00426700">
              <w:rPr>
                <w:noProof/>
                <w:webHidden/>
              </w:rPr>
              <w:fldChar w:fldCharType="end"/>
            </w:r>
          </w:hyperlink>
        </w:p>
        <w:p w14:paraId="65D9127A" w14:textId="141671E7" w:rsidR="00426700" w:rsidRDefault="00AA76EA">
          <w:pPr>
            <w:pStyle w:val="TOC1"/>
            <w:tabs>
              <w:tab w:val="left" w:pos="440"/>
              <w:tab w:val="right" w:leader="dot" w:pos="9350"/>
            </w:tabs>
            <w:rPr>
              <w:noProof/>
            </w:rPr>
          </w:pPr>
          <w:hyperlink w:anchor="_Toc53742328" w:history="1">
            <w:r w:rsidR="00426700" w:rsidRPr="000C3DAA">
              <w:rPr>
                <w:rStyle w:val="Hyperlink"/>
                <w:noProof/>
              </w:rPr>
              <w:t>9</w:t>
            </w:r>
            <w:r w:rsidR="00426700">
              <w:rPr>
                <w:noProof/>
              </w:rPr>
              <w:tab/>
            </w:r>
            <w:r w:rsidR="00426700" w:rsidRPr="000C3DAA">
              <w:rPr>
                <w:rStyle w:val="Hyperlink"/>
                <w:noProof/>
              </w:rPr>
              <w:t>Create Azure Data Factory (V2) Copy Pipeline and Linked Services</w:t>
            </w:r>
            <w:r w:rsidR="00426700">
              <w:rPr>
                <w:noProof/>
                <w:webHidden/>
              </w:rPr>
              <w:tab/>
            </w:r>
            <w:r w:rsidR="00426700">
              <w:rPr>
                <w:noProof/>
                <w:webHidden/>
              </w:rPr>
              <w:fldChar w:fldCharType="begin"/>
            </w:r>
            <w:r w:rsidR="00426700">
              <w:rPr>
                <w:noProof/>
                <w:webHidden/>
              </w:rPr>
              <w:instrText xml:space="preserve"> PAGEREF _Toc53742328 \h </w:instrText>
            </w:r>
            <w:r w:rsidR="00426700">
              <w:rPr>
                <w:noProof/>
                <w:webHidden/>
              </w:rPr>
            </w:r>
            <w:r w:rsidR="00426700">
              <w:rPr>
                <w:noProof/>
                <w:webHidden/>
              </w:rPr>
              <w:fldChar w:fldCharType="separate"/>
            </w:r>
            <w:r w:rsidR="00426700">
              <w:rPr>
                <w:noProof/>
                <w:webHidden/>
              </w:rPr>
              <w:t>14</w:t>
            </w:r>
            <w:r w:rsidR="00426700">
              <w:rPr>
                <w:noProof/>
                <w:webHidden/>
              </w:rPr>
              <w:fldChar w:fldCharType="end"/>
            </w:r>
          </w:hyperlink>
        </w:p>
        <w:p w14:paraId="53A6B394" w14:textId="655087C4" w:rsidR="00426700" w:rsidRDefault="00AA76EA">
          <w:pPr>
            <w:pStyle w:val="TOC2"/>
            <w:tabs>
              <w:tab w:val="left" w:pos="880"/>
              <w:tab w:val="right" w:leader="dot" w:pos="9350"/>
            </w:tabs>
            <w:rPr>
              <w:noProof/>
            </w:rPr>
          </w:pPr>
          <w:hyperlink w:anchor="_Toc53742329" w:history="1">
            <w:r w:rsidR="00426700" w:rsidRPr="000C3DAA">
              <w:rPr>
                <w:rStyle w:val="Hyperlink"/>
                <w:noProof/>
              </w:rPr>
              <w:t>9.1</w:t>
            </w:r>
            <w:r w:rsidR="00426700">
              <w:rPr>
                <w:noProof/>
              </w:rPr>
              <w:tab/>
            </w:r>
            <w:r w:rsidR="00426700" w:rsidRPr="000C3DAA">
              <w:rPr>
                <w:rStyle w:val="Hyperlink"/>
                <w:noProof/>
              </w:rPr>
              <w:t>AzureDatabricksData001</w:t>
            </w:r>
            <w:r w:rsidR="00426700">
              <w:rPr>
                <w:noProof/>
                <w:webHidden/>
              </w:rPr>
              <w:tab/>
            </w:r>
            <w:r w:rsidR="00426700">
              <w:rPr>
                <w:noProof/>
                <w:webHidden/>
              </w:rPr>
              <w:fldChar w:fldCharType="begin"/>
            </w:r>
            <w:r w:rsidR="00426700">
              <w:rPr>
                <w:noProof/>
                <w:webHidden/>
              </w:rPr>
              <w:instrText xml:space="preserve"> PAGEREF _Toc53742329 \h </w:instrText>
            </w:r>
            <w:r w:rsidR="00426700">
              <w:rPr>
                <w:noProof/>
                <w:webHidden/>
              </w:rPr>
            </w:r>
            <w:r w:rsidR="00426700">
              <w:rPr>
                <w:noProof/>
                <w:webHidden/>
              </w:rPr>
              <w:fldChar w:fldCharType="separate"/>
            </w:r>
            <w:r w:rsidR="00426700">
              <w:rPr>
                <w:noProof/>
                <w:webHidden/>
              </w:rPr>
              <w:t>15</w:t>
            </w:r>
            <w:r w:rsidR="00426700">
              <w:rPr>
                <w:noProof/>
                <w:webHidden/>
              </w:rPr>
              <w:fldChar w:fldCharType="end"/>
            </w:r>
          </w:hyperlink>
        </w:p>
        <w:p w14:paraId="3D4405C3" w14:textId="7C830562" w:rsidR="00426700" w:rsidRDefault="00AA76EA">
          <w:pPr>
            <w:pStyle w:val="TOC2"/>
            <w:tabs>
              <w:tab w:val="left" w:pos="880"/>
              <w:tab w:val="right" w:leader="dot" w:pos="9350"/>
            </w:tabs>
            <w:rPr>
              <w:noProof/>
            </w:rPr>
          </w:pPr>
          <w:hyperlink w:anchor="_Toc53742330" w:history="1">
            <w:r w:rsidR="00426700" w:rsidRPr="000C3DAA">
              <w:rPr>
                <w:rStyle w:val="Hyperlink"/>
                <w:noProof/>
              </w:rPr>
              <w:t>9.2</w:t>
            </w:r>
            <w:r w:rsidR="00426700">
              <w:rPr>
                <w:noProof/>
              </w:rPr>
              <w:tab/>
            </w:r>
            <w:r w:rsidR="00426700" w:rsidRPr="000C3DAA">
              <w:rPr>
                <w:rStyle w:val="Hyperlink"/>
                <w:noProof/>
              </w:rPr>
              <w:t>AzureDatabricks Framework</w:t>
            </w:r>
            <w:r w:rsidR="00426700">
              <w:rPr>
                <w:noProof/>
                <w:webHidden/>
              </w:rPr>
              <w:tab/>
            </w:r>
            <w:r w:rsidR="00426700">
              <w:rPr>
                <w:noProof/>
                <w:webHidden/>
              </w:rPr>
              <w:fldChar w:fldCharType="begin"/>
            </w:r>
            <w:r w:rsidR="00426700">
              <w:rPr>
                <w:noProof/>
                <w:webHidden/>
              </w:rPr>
              <w:instrText xml:space="preserve"> PAGEREF _Toc53742330 \h </w:instrText>
            </w:r>
            <w:r w:rsidR="00426700">
              <w:rPr>
                <w:noProof/>
                <w:webHidden/>
              </w:rPr>
            </w:r>
            <w:r w:rsidR="00426700">
              <w:rPr>
                <w:noProof/>
                <w:webHidden/>
              </w:rPr>
              <w:fldChar w:fldCharType="separate"/>
            </w:r>
            <w:r w:rsidR="00426700">
              <w:rPr>
                <w:noProof/>
                <w:webHidden/>
              </w:rPr>
              <w:t>16</w:t>
            </w:r>
            <w:r w:rsidR="00426700">
              <w:rPr>
                <w:noProof/>
                <w:webHidden/>
              </w:rPr>
              <w:fldChar w:fldCharType="end"/>
            </w:r>
          </w:hyperlink>
        </w:p>
        <w:p w14:paraId="759DF13D" w14:textId="35308F99" w:rsidR="00426700" w:rsidRDefault="00AA76EA">
          <w:pPr>
            <w:pStyle w:val="TOC2"/>
            <w:tabs>
              <w:tab w:val="left" w:pos="880"/>
              <w:tab w:val="right" w:leader="dot" w:pos="9350"/>
            </w:tabs>
            <w:rPr>
              <w:noProof/>
            </w:rPr>
          </w:pPr>
          <w:hyperlink w:anchor="_Toc53742331" w:history="1">
            <w:r w:rsidR="00426700" w:rsidRPr="000C3DAA">
              <w:rPr>
                <w:rStyle w:val="Hyperlink"/>
                <w:noProof/>
              </w:rPr>
              <w:t>9.3</w:t>
            </w:r>
            <w:r w:rsidR="00426700">
              <w:rPr>
                <w:noProof/>
              </w:rPr>
              <w:tab/>
            </w:r>
            <w:r w:rsidR="00426700" w:rsidRPr="000C3DAA">
              <w:rPr>
                <w:rStyle w:val="Hyperlink"/>
                <w:noProof/>
              </w:rPr>
              <w:t>AzureDataLakeStorageGen2</w:t>
            </w:r>
            <w:r w:rsidR="00426700">
              <w:rPr>
                <w:noProof/>
                <w:webHidden/>
              </w:rPr>
              <w:tab/>
            </w:r>
            <w:r w:rsidR="00426700">
              <w:rPr>
                <w:noProof/>
                <w:webHidden/>
              </w:rPr>
              <w:fldChar w:fldCharType="begin"/>
            </w:r>
            <w:r w:rsidR="00426700">
              <w:rPr>
                <w:noProof/>
                <w:webHidden/>
              </w:rPr>
              <w:instrText xml:space="preserve"> PAGEREF _Toc53742331 \h </w:instrText>
            </w:r>
            <w:r w:rsidR="00426700">
              <w:rPr>
                <w:noProof/>
                <w:webHidden/>
              </w:rPr>
            </w:r>
            <w:r w:rsidR="00426700">
              <w:rPr>
                <w:noProof/>
                <w:webHidden/>
              </w:rPr>
              <w:fldChar w:fldCharType="separate"/>
            </w:r>
            <w:r w:rsidR="00426700">
              <w:rPr>
                <w:noProof/>
                <w:webHidden/>
              </w:rPr>
              <w:t>18</w:t>
            </w:r>
            <w:r w:rsidR="00426700">
              <w:rPr>
                <w:noProof/>
                <w:webHidden/>
              </w:rPr>
              <w:fldChar w:fldCharType="end"/>
            </w:r>
          </w:hyperlink>
        </w:p>
        <w:p w14:paraId="473CA47A" w14:textId="211315C5" w:rsidR="00426700" w:rsidRDefault="00AA76EA">
          <w:pPr>
            <w:pStyle w:val="TOC2"/>
            <w:tabs>
              <w:tab w:val="left" w:pos="880"/>
              <w:tab w:val="right" w:leader="dot" w:pos="9350"/>
            </w:tabs>
            <w:rPr>
              <w:noProof/>
            </w:rPr>
          </w:pPr>
          <w:hyperlink w:anchor="_Toc53742332" w:history="1">
            <w:r w:rsidR="00426700" w:rsidRPr="000C3DAA">
              <w:rPr>
                <w:rStyle w:val="Hyperlink"/>
                <w:noProof/>
              </w:rPr>
              <w:t>9.4</w:t>
            </w:r>
            <w:r w:rsidR="00426700">
              <w:rPr>
                <w:noProof/>
              </w:rPr>
              <w:tab/>
            </w:r>
            <w:r w:rsidR="00426700" w:rsidRPr="000C3DAA">
              <w:rPr>
                <w:rStyle w:val="Hyperlink"/>
                <w:noProof/>
              </w:rPr>
              <w:t>AzureKeyVault</w:t>
            </w:r>
            <w:r w:rsidR="00426700">
              <w:rPr>
                <w:noProof/>
                <w:webHidden/>
              </w:rPr>
              <w:tab/>
            </w:r>
            <w:r w:rsidR="00426700">
              <w:rPr>
                <w:noProof/>
                <w:webHidden/>
              </w:rPr>
              <w:fldChar w:fldCharType="begin"/>
            </w:r>
            <w:r w:rsidR="00426700">
              <w:rPr>
                <w:noProof/>
                <w:webHidden/>
              </w:rPr>
              <w:instrText xml:space="preserve"> PAGEREF _Toc53742332 \h </w:instrText>
            </w:r>
            <w:r w:rsidR="00426700">
              <w:rPr>
                <w:noProof/>
                <w:webHidden/>
              </w:rPr>
            </w:r>
            <w:r w:rsidR="00426700">
              <w:rPr>
                <w:noProof/>
                <w:webHidden/>
              </w:rPr>
              <w:fldChar w:fldCharType="separate"/>
            </w:r>
            <w:r w:rsidR="00426700">
              <w:rPr>
                <w:noProof/>
                <w:webHidden/>
              </w:rPr>
              <w:t>19</w:t>
            </w:r>
            <w:r w:rsidR="00426700">
              <w:rPr>
                <w:noProof/>
                <w:webHidden/>
              </w:rPr>
              <w:fldChar w:fldCharType="end"/>
            </w:r>
          </w:hyperlink>
        </w:p>
        <w:p w14:paraId="7C7EA4C6" w14:textId="1C6FA4B7" w:rsidR="00426700" w:rsidRDefault="00AA76EA">
          <w:pPr>
            <w:pStyle w:val="TOC2"/>
            <w:tabs>
              <w:tab w:val="left" w:pos="880"/>
              <w:tab w:val="right" w:leader="dot" w:pos="9350"/>
            </w:tabs>
            <w:rPr>
              <w:noProof/>
            </w:rPr>
          </w:pPr>
          <w:hyperlink w:anchor="_Toc53742333" w:history="1">
            <w:r w:rsidR="00426700" w:rsidRPr="000C3DAA">
              <w:rPr>
                <w:rStyle w:val="Hyperlink"/>
                <w:noProof/>
              </w:rPr>
              <w:t>9.5</w:t>
            </w:r>
            <w:r w:rsidR="00426700">
              <w:rPr>
                <w:noProof/>
              </w:rPr>
              <w:tab/>
            </w:r>
            <w:r w:rsidR="00426700" w:rsidRPr="000C3DAA">
              <w:rPr>
                <w:rStyle w:val="Hyperlink"/>
                <w:noProof/>
              </w:rPr>
              <w:t>AzureSQLDatabase</w:t>
            </w:r>
            <w:r w:rsidR="00426700">
              <w:rPr>
                <w:noProof/>
                <w:webHidden/>
              </w:rPr>
              <w:tab/>
            </w:r>
            <w:r w:rsidR="00426700">
              <w:rPr>
                <w:noProof/>
                <w:webHidden/>
              </w:rPr>
              <w:fldChar w:fldCharType="begin"/>
            </w:r>
            <w:r w:rsidR="00426700">
              <w:rPr>
                <w:noProof/>
                <w:webHidden/>
              </w:rPr>
              <w:instrText xml:space="preserve"> PAGEREF _Toc53742333 \h </w:instrText>
            </w:r>
            <w:r w:rsidR="00426700">
              <w:rPr>
                <w:noProof/>
                <w:webHidden/>
              </w:rPr>
            </w:r>
            <w:r w:rsidR="00426700">
              <w:rPr>
                <w:noProof/>
                <w:webHidden/>
              </w:rPr>
              <w:fldChar w:fldCharType="separate"/>
            </w:r>
            <w:r w:rsidR="00426700">
              <w:rPr>
                <w:noProof/>
                <w:webHidden/>
              </w:rPr>
              <w:t>20</w:t>
            </w:r>
            <w:r w:rsidR="00426700">
              <w:rPr>
                <w:noProof/>
                <w:webHidden/>
              </w:rPr>
              <w:fldChar w:fldCharType="end"/>
            </w:r>
          </w:hyperlink>
        </w:p>
        <w:p w14:paraId="21843292" w14:textId="2A814345" w:rsidR="00426700" w:rsidRDefault="00AA76EA">
          <w:pPr>
            <w:pStyle w:val="TOC1"/>
            <w:tabs>
              <w:tab w:val="left" w:pos="660"/>
              <w:tab w:val="right" w:leader="dot" w:pos="9350"/>
            </w:tabs>
            <w:rPr>
              <w:noProof/>
            </w:rPr>
          </w:pPr>
          <w:hyperlink w:anchor="_Toc53742334" w:history="1">
            <w:r w:rsidR="00426700" w:rsidRPr="000C3DAA">
              <w:rPr>
                <w:rStyle w:val="Hyperlink"/>
                <w:noProof/>
              </w:rPr>
              <w:t>10</w:t>
            </w:r>
            <w:r w:rsidR="00426700">
              <w:rPr>
                <w:noProof/>
              </w:rPr>
              <w:tab/>
            </w:r>
            <w:r w:rsidR="00426700" w:rsidRPr="000C3DAA">
              <w:rPr>
                <w:rStyle w:val="Hyperlink"/>
                <w:noProof/>
              </w:rPr>
              <w:t>Azure Automation</w:t>
            </w:r>
            <w:r w:rsidR="00426700">
              <w:rPr>
                <w:noProof/>
                <w:webHidden/>
              </w:rPr>
              <w:tab/>
            </w:r>
            <w:r w:rsidR="00426700">
              <w:rPr>
                <w:noProof/>
                <w:webHidden/>
              </w:rPr>
              <w:fldChar w:fldCharType="begin"/>
            </w:r>
            <w:r w:rsidR="00426700">
              <w:rPr>
                <w:noProof/>
                <w:webHidden/>
              </w:rPr>
              <w:instrText xml:space="preserve"> PAGEREF _Toc53742334 \h </w:instrText>
            </w:r>
            <w:r w:rsidR="00426700">
              <w:rPr>
                <w:noProof/>
                <w:webHidden/>
              </w:rPr>
            </w:r>
            <w:r w:rsidR="00426700">
              <w:rPr>
                <w:noProof/>
                <w:webHidden/>
              </w:rPr>
              <w:fldChar w:fldCharType="separate"/>
            </w:r>
            <w:r w:rsidR="00426700">
              <w:rPr>
                <w:noProof/>
                <w:webHidden/>
              </w:rPr>
              <w:t>21</w:t>
            </w:r>
            <w:r w:rsidR="00426700">
              <w:rPr>
                <w:noProof/>
                <w:webHidden/>
              </w:rPr>
              <w:fldChar w:fldCharType="end"/>
            </w:r>
          </w:hyperlink>
        </w:p>
        <w:p w14:paraId="6794E194" w14:textId="534F0B8A" w:rsidR="00426700" w:rsidRDefault="00AA76EA">
          <w:pPr>
            <w:pStyle w:val="TOC1"/>
            <w:tabs>
              <w:tab w:val="left" w:pos="660"/>
              <w:tab w:val="right" w:leader="dot" w:pos="9350"/>
            </w:tabs>
            <w:rPr>
              <w:noProof/>
            </w:rPr>
          </w:pPr>
          <w:hyperlink w:anchor="_Toc53742335" w:history="1">
            <w:r w:rsidR="00426700" w:rsidRPr="000C3DAA">
              <w:rPr>
                <w:rStyle w:val="Hyperlink"/>
                <w:noProof/>
              </w:rPr>
              <w:t>11</w:t>
            </w:r>
            <w:r w:rsidR="00426700">
              <w:rPr>
                <w:noProof/>
              </w:rPr>
              <w:tab/>
            </w:r>
            <w:r w:rsidR="00426700" w:rsidRPr="000C3DAA">
              <w:rPr>
                <w:rStyle w:val="Hyperlink"/>
                <w:noProof/>
              </w:rPr>
              <w:t>Sanctioned Zone</w:t>
            </w:r>
            <w:r w:rsidR="00426700">
              <w:rPr>
                <w:noProof/>
                <w:webHidden/>
              </w:rPr>
              <w:tab/>
            </w:r>
            <w:r w:rsidR="00426700">
              <w:rPr>
                <w:noProof/>
                <w:webHidden/>
              </w:rPr>
              <w:fldChar w:fldCharType="begin"/>
            </w:r>
            <w:r w:rsidR="00426700">
              <w:rPr>
                <w:noProof/>
                <w:webHidden/>
              </w:rPr>
              <w:instrText xml:space="preserve"> PAGEREF _Toc53742335 \h </w:instrText>
            </w:r>
            <w:r w:rsidR="00426700">
              <w:rPr>
                <w:noProof/>
                <w:webHidden/>
              </w:rPr>
            </w:r>
            <w:r w:rsidR="00426700">
              <w:rPr>
                <w:noProof/>
                <w:webHidden/>
              </w:rPr>
              <w:fldChar w:fldCharType="separate"/>
            </w:r>
            <w:r w:rsidR="00426700">
              <w:rPr>
                <w:noProof/>
                <w:webHidden/>
              </w:rPr>
              <w:t>22</w:t>
            </w:r>
            <w:r w:rsidR="00426700">
              <w:rPr>
                <w:noProof/>
                <w:webHidden/>
              </w:rPr>
              <w:fldChar w:fldCharType="end"/>
            </w:r>
          </w:hyperlink>
        </w:p>
        <w:p w14:paraId="559EE319" w14:textId="7B9179E3" w:rsidR="00426700" w:rsidRDefault="00AA76EA">
          <w:pPr>
            <w:pStyle w:val="TOC2"/>
            <w:tabs>
              <w:tab w:val="left" w:pos="880"/>
              <w:tab w:val="right" w:leader="dot" w:pos="9350"/>
            </w:tabs>
            <w:rPr>
              <w:noProof/>
            </w:rPr>
          </w:pPr>
          <w:hyperlink w:anchor="_Toc53742336" w:history="1">
            <w:r w:rsidR="00426700" w:rsidRPr="000C3DAA">
              <w:rPr>
                <w:rStyle w:val="Hyperlink"/>
                <w:noProof/>
              </w:rPr>
              <w:t>11.1</w:t>
            </w:r>
            <w:r w:rsidR="00426700">
              <w:rPr>
                <w:noProof/>
              </w:rPr>
              <w:tab/>
            </w:r>
            <w:r w:rsidR="00426700" w:rsidRPr="000C3DAA">
              <w:rPr>
                <w:rStyle w:val="Hyperlink"/>
                <w:noProof/>
              </w:rPr>
              <w:t>ADLS Gen2 Temp Folder</w:t>
            </w:r>
            <w:r w:rsidR="00426700">
              <w:rPr>
                <w:noProof/>
                <w:webHidden/>
              </w:rPr>
              <w:tab/>
            </w:r>
            <w:r w:rsidR="00426700">
              <w:rPr>
                <w:noProof/>
                <w:webHidden/>
              </w:rPr>
              <w:fldChar w:fldCharType="begin"/>
            </w:r>
            <w:r w:rsidR="00426700">
              <w:rPr>
                <w:noProof/>
                <w:webHidden/>
              </w:rPr>
              <w:instrText xml:space="preserve"> PAGEREF _Toc53742336 \h </w:instrText>
            </w:r>
            <w:r w:rsidR="00426700">
              <w:rPr>
                <w:noProof/>
                <w:webHidden/>
              </w:rPr>
            </w:r>
            <w:r w:rsidR="00426700">
              <w:rPr>
                <w:noProof/>
                <w:webHidden/>
              </w:rPr>
              <w:fldChar w:fldCharType="separate"/>
            </w:r>
            <w:r w:rsidR="00426700">
              <w:rPr>
                <w:noProof/>
                <w:webHidden/>
              </w:rPr>
              <w:t>22</w:t>
            </w:r>
            <w:r w:rsidR="00426700">
              <w:rPr>
                <w:noProof/>
                <w:webHidden/>
              </w:rPr>
              <w:fldChar w:fldCharType="end"/>
            </w:r>
          </w:hyperlink>
        </w:p>
        <w:p w14:paraId="4B7B2B58" w14:textId="54BF6456" w:rsidR="00426700" w:rsidRDefault="00AA76EA">
          <w:pPr>
            <w:pStyle w:val="TOC2"/>
            <w:tabs>
              <w:tab w:val="left" w:pos="880"/>
              <w:tab w:val="right" w:leader="dot" w:pos="9350"/>
            </w:tabs>
            <w:rPr>
              <w:noProof/>
            </w:rPr>
          </w:pPr>
          <w:hyperlink w:anchor="_Toc53742337" w:history="1">
            <w:r w:rsidR="00426700" w:rsidRPr="000C3DAA">
              <w:rPr>
                <w:rStyle w:val="Hyperlink"/>
                <w:noProof/>
              </w:rPr>
              <w:t>11.2</w:t>
            </w:r>
            <w:r w:rsidR="00426700">
              <w:rPr>
                <w:noProof/>
              </w:rPr>
              <w:tab/>
            </w:r>
            <w:r w:rsidR="00426700" w:rsidRPr="000C3DAA">
              <w:rPr>
                <w:rStyle w:val="Hyperlink"/>
                <w:noProof/>
              </w:rPr>
              <w:t>SQL Data Warehouse</w:t>
            </w:r>
            <w:r w:rsidR="00426700">
              <w:rPr>
                <w:noProof/>
                <w:webHidden/>
              </w:rPr>
              <w:tab/>
            </w:r>
            <w:r w:rsidR="00426700">
              <w:rPr>
                <w:noProof/>
                <w:webHidden/>
              </w:rPr>
              <w:fldChar w:fldCharType="begin"/>
            </w:r>
            <w:r w:rsidR="00426700">
              <w:rPr>
                <w:noProof/>
                <w:webHidden/>
              </w:rPr>
              <w:instrText xml:space="preserve"> PAGEREF _Toc53742337 \h </w:instrText>
            </w:r>
            <w:r w:rsidR="00426700">
              <w:rPr>
                <w:noProof/>
                <w:webHidden/>
              </w:rPr>
            </w:r>
            <w:r w:rsidR="00426700">
              <w:rPr>
                <w:noProof/>
                <w:webHidden/>
              </w:rPr>
              <w:fldChar w:fldCharType="separate"/>
            </w:r>
            <w:r w:rsidR="00426700">
              <w:rPr>
                <w:noProof/>
                <w:webHidden/>
              </w:rPr>
              <w:t>22</w:t>
            </w:r>
            <w:r w:rsidR="00426700">
              <w:rPr>
                <w:noProof/>
                <w:webHidden/>
              </w:rPr>
              <w:fldChar w:fldCharType="end"/>
            </w:r>
          </w:hyperlink>
        </w:p>
        <w:p w14:paraId="4F3AB313" w14:textId="12F4DC3B" w:rsidR="00426700" w:rsidRDefault="00AA76EA">
          <w:pPr>
            <w:pStyle w:val="TOC3"/>
            <w:tabs>
              <w:tab w:val="left" w:pos="1320"/>
              <w:tab w:val="right" w:leader="dot" w:pos="9350"/>
            </w:tabs>
            <w:rPr>
              <w:noProof/>
            </w:rPr>
          </w:pPr>
          <w:hyperlink w:anchor="_Toc53742338" w:history="1">
            <w:r w:rsidR="00426700" w:rsidRPr="000C3DAA">
              <w:rPr>
                <w:rStyle w:val="Hyperlink"/>
                <w:noProof/>
              </w:rPr>
              <w:t>11.2.1</w:t>
            </w:r>
            <w:r w:rsidR="00426700">
              <w:rPr>
                <w:noProof/>
              </w:rPr>
              <w:tab/>
            </w:r>
            <w:r w:rsidR="00426700" w:rsidRPr="000C3DAA">
              <w:rPr>
                <w:rStyle w:val="Hyperlink"/>
                <w:noProof/>
              </w:rPr>
              <w:t>Create Master Key</w:t>
            </w:r>
            <w:r w:rsidR="00426700">
              <w:rPr>
                <w:noProof/>
                <w:webHidden/>
              </w:rPr>
              <w:tab/>
            </w:r>
            <w:r w:rsidR="00426700">
              <w:rPr>
                <w:noProof/>
                <w:webHidden/>
              </w:rPr>
              <w:fldChar w:fldCharType="begin"/>
            </w:r>
            <w:r w:rsidR="00426700">
              <w:rPr>
                <w:noProof/>
                <w:webHidden/>
              </w:rPr>
              <w:instrText xml:space="preserve"> PAGEREF _Toc53742338 \h </w:instrText>
            </w:r>
            <w:r w:rsidR="00426700">
              <w:rPr>
                <w:noProof/>
                <w:webHidden/>
              </w:rPr>
            </w:r>
            <w:r w:rsidR="00426700">
              <w:rPr>
                <w:noProof/>
                <w:webHidden/>
              </w:rPr>
              <w:fldChar w:fldCharType="separate"/>
            </w:r>
            <w:r w:rsidR="00426700">
              <w:rPr>
                <w:noProof/>
                <w:webHidden/>
              </w:rPr>
              <w:t>22</w:t>
            </w:r>
            <w:r w:rsidR="00426700">
              <w:rPr>
                <w:noProof/>
                <w:webHidden/>
              </w:rPr>
              <w:fldChar w:fldCharType="end"/>
            </w:r>
          </w:hyperlink>
        </w:p>
        <w:p w14:paraId="19F4AD28" w14:textId="26140581" w:rsidR="00426700" w:rsidRDefault="00AA76EA">
          <w:pPr>
            <w:pStyle w:val="TOC3"/>
            <w:tabs>
              <w:tab w:val="left" w:pos="1320"/>
              <w:tab w:val="right" w:leader="dot" w:pos="9350"/>
            </w:tabs>
            <w:rPr>
              <w:noProof/>
            </w:rPr>
          </w:pPr>
          <w:hyperlink w:anchor="_Toc53742339" w:history="1">
            <w:r w:rsidR="00426700" w:rsidRPr="000C3DAA">
              <w:rPr>
                <w:rStyle w:val="Hyperlink"/>
                <w:noProof/>
              </w:rPr>
              <w:t>11.2.2</w:t>
            </w:r>
            <w:r w:rsidR="00426700">
              <w:rPr>
                <w:noProof/>
              </w:rPr>
              <w:tab/>
            </w:r>
            <w:r w:rsidR="00426700" w:rsidRPr="000C3DAA">
              <w:rPr>
                <w:rStyle w:val="Hyperlink"/>
                <w:noProof/>
              </w:rPr>
              <w:t>Create Managed Identity</w:t>
            </w:r>
            <w:r w:rsidR="00426700">
              <w:rPr>
                <w:noProof/>
                <w:webHidden/>
              </w:rPr>
              <w:tab/>
            </w:r>
            <w:r w:rsidR="00426700">
              <w:rPr>
                <w:noProof/>
                <w:webHidden/>
              </w:rPr>
              <w:fldChar w:fldCharType="begin"/>
            </w:r>
            <w:r w:rsidR="00426700">
              <w:rPr>
                <w:noProof/>
                <w:webHidden/>
              </w:rPr>
              <w:instrText xml:space="preserve"> PAGEREF _Toc53742339 \h </w:instrText>
            </w:r>
            <w:r w:rsidR="00426700">
              <w:rPr>
                <w:noProof/>
                <w:webHidden/>
              </w:rPr>
            </w:r>
            <w:r w:rsidR="00426700">
              <w:rPr>
                <w:noProof/>
                <w:webHidden/>
              </w:rPr>
              <w:fldChar w:fldCharType="separate"/>
            </w:r>
            <w:r w:rsidR="00426700">
              <w:rPr>
                <w:noProof/>
                <w:webHidden/>
              </w:rPr>
              <w:t>23</w:t>
            </w:r>
            <w:r w:rsidR="00426700">
              <w:rPr>
                <w:noProof/>
                <w:webHidden/>
              </w:rPr>
              <w:fldChar w:fldCharType="end"/>
            </w:r>
          </w:hyperlink>
        </w:p>
        <w:p w14:paraId="5AA3956C" w14:textId="082553C7" w:rsidR="00426700" w:rsidRDefault="00AA76EA">
          <w:pPr>
            <w:pStyle w:val="TOC3"/>
            <w:tabs>
              <w:tab w:val="left" w:pos="1320"/>
              <w:tab w:val="right" w:leader="dot" w:pos="9350"/>
            </w:tabs>
            <w:rPr>
              <w:noProof/>
            </w:rPr>
          </w:pPr>
          <w:hyperlink w:anchor="_Toc53742340" w:history="1">
            <w:r w:rsidR="00426700" w:rsidRPr="000C3DAA">
              <w:rPr>
                <w:rStyle w:val="Hyperlink"/>
                <w:noProof/>
              </w:rPr>
              <w:t>11.2.3</w:t>
            </w:r>
            <w:r w:rsidR="00426700">
              <w:rPr>
                <w:noProof/>
              </w:rPr>
              <w:tab/>
            </w:r>
            <w:r w:rsidR="00426700" w:rsidRPr="000C3DAA">
              <w:rPr>
                <w:rStyle w:val="Hyperlink"/>
                <w:noProof/>
              </w:rPr>
              <w:t>Register Azure SQL Server in Active Directory (Service Endpoint)</w:t>
            </w:r>
            <w:r w:rsidR="00426700">
              <w:rPr>
                <w:noProof/>
                <w:webHidden/>
              </w:rPr>
              <w:tab/>
            </w:r>
            <w:r w:rsidR="00426700">
              <w:rPr>
                <w:noProof/>
                <w:webHidden/>
              </w:rPr>
              <w:fldChar w:fldCharType="begin"/>
            </w:r>
            <w:r w:rsidR="00426700">
              <w:rPr>
                <w:noProof/>
                <w:webHidden/>
              </w:rPr>
              <w:instrText xml:space="preserve"> PAGEREF _Toc53742340 \h </w:instrText>
            </w:r>
            <w:r w:rsidR="00426700">
              <w:rPr>
                <w:noProof/>
                <w:webHidden/>
              </w:rPr>
            </w:r>
            <w:r w:rsidR="00426700">
              <w:rPr>
                <w:noProof/>
                <w:webHidden/>
              </w:rPr>
              <w:fldChar w:fldCharType="separate"/>
            </w:r>
            <w:r w:rsidR="00426700">
              <w:rPr>
                <w:noProof/>
                <w:webHidden/>
              </w:rPr>
              <w:t>23</w:t>
            </w:r>
            <w:r w:rsidR="00426700">
              <w:rPr>
                <w:noProof/>
                <w:webHidden/>
              </w:rPr>
              <w:fldChar w:fldCharType="end"/>
            </w:r>
          </w:hyperlink>
        </w:p>
        <w:p w14:paraId="50A82B6C" w14:textId="0D058A18" w:rsidR="00426700" w:rsidRDefault="00AA76EA">
          <w:pPr>
            <w:pStyle w:val="TOC3"/>
            <w:tabs>
              <w:tab w:val="left" w:pos="1320"/>
              <w:tab w:val="right" w:leader="dot" w:pos="9350"/>
            </w:tabs>
            <w:rPr>
              <w:noProof/>
            </w:rPr>
          </w:pPr>
          <w:hyperlink w:anchor="_Toc53742341" w:history="1">
            <w:r w:rsidR="00426700" w:rsidRPr="000C3DAA">
              <w:rPr>
                <w:rStyle w:val="Hyperlink"/>
                <w:noProof/>
              </w:rPr>
              <w:t>11.2.4</w:t>
            </w:r>
            <w:r w:rsidR="00426700">
              <w:rPr>
                <w:noProof/>
              </w:rPr>
              <w:tab/>
            </w:r>
            <w:r w:rsidR="00426700" w:rsidRPr="000C3DAA">
              <w:rPr>
                <w:rStyle w:val="Hyperlink"/>
                <w:noProof/>
              </w:rPr>
              <w:t>Add Service Endpoint to ADLS Gen2 Storage Account</w:t>
            </w:r>
            <w:r w:rsidR="00426700">
              <w:rPr>
                <w:noProof/>
                <w:webHidden/>
              </w:rPr>
              <w:tab/>
            </w:r>
            <w:r w:rsidR="00426700">
              <w:rPr>
                <w:noProof/>
                <w:webHidden/>
              </w:rPr>
              <w:fldChar w:fldCharType="begin"/>
            </w:r>
            <w:r w:rsidR="00426700">
              <w:rPr>
                <w:noProof/>
                <w:webHidden/>
              </w:rPr>
              <w:instrText xml:space="preserve"> PAGEREF _Toc53742341 \h </w:instrText>
            </w:r>
            <w:r w:rsidR="00426700">
              <w:rPr>
                <w:noProof/>
                <w:webHidden/>
              </w:rPr>
            </w:r>
            <w:r w:rsidR="00426700">
              <w:rPr>
                <w:noProof/>
                <w:webHidden/>
              </w:rPr>
              <w:fldChar w:fldCharType="separate"/>
            </w:r>
            <w:r w:rsidR="00426700">
              <w:rPr>
                <w:noProof/>
                <w:webHidden/>
              </w:rPr>
              <w:t>23</w:t>
            </w:r>
            <w:r w:rsidR="00426700">
              <w:rPr>
                <w:noProof/>
                <w:webHidden/>
              </w:rPr>
              <w:fldChar w:fldCharType="end"/>
            </w:r>
          </w:hyperlink>
        </w:p>
        <w:p w14:paraId="5E96AA3F" w14:textId="56FFE621" w:rsidR="00426700" w:rsidRDefault="00AA76EA">
          <w:pPr>
            <w:pStyle w:val="TOC2"/>
            <w:tabs>
              <w:tab w:val="left" w:pos="880"/>
              <w:tab w:val="right" w:leader="dot" w:pos="9350"/>
            </w:tabs>
            <w:rPr>
              <w:noProof/>
            </w:rPr>
          </w:pPr>
          <w:hyperlink w:anchor="_Toc53742342" w:history="1">
            <w:r w:rsidR="00426700" w:rsidRPr="000C3DAA">
              <w:rPr>
                <w:rStyle w:val="Hyperlink"/>
                <w:noProof/>
              </w:rPr>
              <w:t>11.3</w:t>
            </w:r>
            <w:r w:rsidR="00426700">
              <w:rPr>
                <w:noProof/>
              </w:rPr>
              <w:tab/>
            </w:r>
            <w:r w:rsidR="00426700" w:rsidRPr="000C3DAA">
              <w:rPr>
                <w:rStyle w:val="Hyperlink"/>
                <w:noProof/>
              </w:rPr>
              <w:t>Azure Analysis Services</w:t>
            </w:r>
            <w:r w:rsidR="00426700">
              <w:rPr>
                <w:noProof/>
                <w:webHidden/>
              </w:rPr>
              <w:tab/>
            </w:r>
            <w:r w:rsidR="00426700">
              <w:rPr>
                <w:noProof/>
                <w:webHidden/>
              </w:rPr>
              <w:fldChar w:fldCharType="begin"/>
            </w:r>
            <w:r w:rsidR="00426700">
              <w:rPr>
                <w:noProof/>
                <w:webHidden/>
              </w:rPr>
              <w:instrText xml:space="preserve"> PAGEREF _Toc53742342 \h </w:instrText>
            </w:r>
            <w:r w:rsidR="00426700">
              <w:rPr>
                <w:noProof/>
                <w:webHidden/>
              </w:rPr>
            </w:r>
            <w:r w:rsidR="00426700">
              <w:rPr>
                <w:noProof/>
                <w:webHidden/>
              </w:rPr>
              <w:fldChar w:fldCharType="separate"/>
            </w:r>
            <w:r w:rsidR="00426700">
              <w:rPr>
                <w:noProof/>
                <w:webHidden/>
              </w:rPr>
              <w:t>24</w:t>
            </w:r>
            <w:r w:rsidR="00426700">
              <w:rPr>
                <w:noProof/>
                <w:webHidden/>
              </w:rPr>
              <w:fldChar w:fldCharType="end"/>
            </w:r>
          </w:hyperlink>
        </w:p>
        <w:p w14:paraId="550E0ED3" w14:textId="644D0986" w:rsidR="00426700" w:rsidRDefault="00AA76EA">
          <w:pPr>
            <w:pStyle w:val="TOC3"/>
            <w:tabs>
              <w:tab w:val="left" w:pos="1320"/>
              <w:tab w:val="right" w:leader="dot" w:pos="9350"/>
            </w:tabs>
            <w:rPr>
              <w:noProof/>
            </w:rPr>
          </w:pPr>
          <w:hyperlink w:anchor="_Toc53742343" w:history="1">
            <w:r w:rsidR="00426700" w:rsidRPr="000C3DAA">
              <w:rPr>
                <w:rStyle w:val="Hyperlink"/>
                <w:noProof/>
              </w:rPr>
              <w:t>11.3.1</w:t>
            </w:r>
            <w:r w:rsidR="00426700">
              <w:rPr>
                <w:noProof/>
              </w:rPr>
              <w:tab/>
            </w:r>
            <w:r w:rsidR="00426700" w:rsidRPr="000C3DAA">
              <w:rPr>
                <w:rStyle w:val="Hyperlink"/>
                <w:noProof/>
              </w:rPr>
              <w:t>Add Service Principal Credentials to Azure Automation</w:t>
            </w:r>
            <w:r w:rsidR="00426700">
              <w:rPr>
                <w:noProof/>
                <w:webHidden/>
              </w:rPr>
              <w:tab/>
            </w:r>
            <w:r w:rsidR="00426700">
              <w:rPr>
                <w:noProof/>
                <w:webHidden/>
              </w:rPr>
              <w:fldChar w:fldCharType="begin"/>
            </w:r>
            <w:r w:rsidR="00426700">
              <w:rPr>
                <w:noProof/>
                <w:webHidden/>
              </w:rPr>
              <w:instrText xml:space="preserve"> PAGEREF _Toc53742343 \h </w:instrText>
            </w:r>
            <w:r w:rsidR="00426700">
              <w:rPr>
                <w:noProof/>
                <w:webHidden/>
              </w:rPr>
            </w:r>
            <w:r w:rsidR="00426700">
              <w:rPr>
                <w:noProof/>
                <w:webHidden/>
              </w:rPr>
              <w:fldChar w:fldCharType="separate"/>
            </w:r>
            <w:r w:rsidR="00426700">
              <w:rPr>
                <w:noProof/>
                <w:webHidden/>
              </w:rPr>
              <w:t>24</w:t>
            </w:r>
            <w:r w:rsidR="00426700">
              <w:rPr>
                <w:noProof/>
                <w:webHidden/>
              </w:rPr>
              <w:fldChar w:fldCharType="end"/>
            </w:r>
          </w:hyperlink>
        </w:p>
        <w:p w14:paraId="175B89A0" w14:textId="2A49A5A5" w:rsidR="00426700" w:rsidRDefault="00AA76EA">
          <w:pPr>
            <w:pStyle w:val="TOC3"/>
            <w:tabs>
              <w:tab w:val="left" w:pos="1320"/>
              <w:tab w:val="right" w:leader="dot" w:pos="9350"/>
            </w:tabs>
            <w:rPr>
              <w:noProof/>
            </w:rPr>
          </w:pPr>
          <w:hyperlink w:anchor="_Toc53742344" w:history="1">
            <w:r w:rsidR="00426700" w:rsidRPr="000C3DAA">
              <w:rPr>
                <w:rStyle w:val="Hyperlink"/>
                <w:noProof/>
              </w:rPr>
              <w:t>11.3.2</w:t>
            </w:r>
            <w:r w:rsidR="00426700">
              <w:rPr>
                <w:noProof/>
              </w:rPr>
              <w:tab/>
            </w:r>
            <w:r w:rsidR="00426700" w:rsidRPr="000C3DAA">
              <w:rPr>
                <w:rStyle w:val="Hyperlink"/>
                <w:noProof/>
              </w:rPr>
              <w:t>Add Service Principal as Admin on Analysis Services</w:t>
            </w:r>
            <w:r w:rsidR="00426700">
              <w:rPr>
                <w:noProof/>
                <w:webHidden/>
              </w:rPr>
              <w:tab/>
            </w:r>
            <w:r w:rsidR="00426700">
              <w:rPr>
                <w:noProof/>
                <w:webHidden/>
              </w:rPr>
              <w:fldChar w:fldCharType="begin"/>
            </w:r>
            <w:r w:rsidR="00426700">
              <w:rPr>
                <w:noProof/>
                <w:webHidden/>
              </w:rPr>
              <w:instrText xml:space="preserve"> PAGEREF _Toc53742344 \h </w:instrText>
            </w:r>
            <w:r w:rsidR="00426700">
              <w:rPr>
                <w:noProof/>
                <w:webHidden/>
              </w:rPr>
            </w:r>
            <w:r w:rsidR="00426700">
              <w:rPr>
                <w:noProof/>
                <w:webHidden/>
              </w:rPr>
              <w:fldChar w:fldCharType="separate"/>
            </w:r>
            <w:r w:rsidR="00426700">
              <w:rPr>
                <w:noProof/>
                <w:webHidden/>
              </w:rPr>
              <w:t>25</w:t>
            </w:r>
            <w:r w:rsidR="00426700">
              <w:rPr>
                <w:noProof/>
                <w:webHidden/>
              </w:rPr>
              <w:fldChar w:fldCharType="end"/>
            </w:r>
          </w:hyperlink>
        </w:p>
        <w:p w14:paraId="2DBB71DA" w14:textId="2D399FA6" w:rsidR="00426700" w:rsidRDefault="00AA76EA">
          <w:pPr>
            <w:pStyle w:val="TOC1"/>
            <w:tabs>
              <w:tab w:val="right" w:leader="dot" w:pos="9350"/>
            </w:tabs>
            <w:rPr>
              <w:noProof/>
            </w:rPr>
          </w:pPr>
          <w:hyperlink w:anchor="_Toc53742345" w:history="1">
            <w:r w:rsidR="00426700" w:rsidRPr="000C3DAA">
              <w:rPr>
                <w:rStyle w:val="Hyperlink"/>
                <w:noProof/>
              </w:rPr>
              <w:t>Appendix A – Databricks Framework workspace Secrets</w:t>
            </w:r>
            <w:r w:rsidR="00426700">
              <w:rPr>
                <w:noProof/>
                <w:webHidden/>
              </w:rPr>
              <w:tab/>
            </w:r>
            <w:r w:rsidR="00426700">
              <w:rPr>
                <w:noProof/>
                <w:webHidden/>
              </w:rPr>
              <w:fldChar w:fldCharType="begin"/>
            </w:r>
            <w:r w:rsidR="00426700">
              <w:rPr>
                <w:noProof/>
                <w:webHidden/>
              </w:rPr>
              <w:instrText xml:space="preserve"> PAGEREF _Toc53742345 \h </w:instrText>
            </w:r>
            <w:r w:rsidR="00426700">
              <w:rPr>
                <w:noProof/>
                <w:webHidden/>
              </w:rPr>
            </w:r>
            <w:r w:rsidR="00426700">
              <w:rPr>
                <w:noProof/>
                <w:webHidden/>
              </w:rPr>
              <w:fldChar w:fldCharType="separate"/>
            </w:r>
            <w:r w:rsidR="00426700">
              <w:rPr>
                <w:noProof/>
                <w:webHidden/>
              </w:rPr>
              <w:t>26</w:t>
            </w:r>
            <w:r w:rsidR="00426700">
              <w:rPr>
                <w:noProof/>
                <w:webHidden/>
              </w:rPr>
              <w:fldChar w:fldCharType="end"/>
            </w:r>
          </w:hyperlink>
        </w:p>
        <w:p w14:paraId="72885AB1" w14:textId="0B0B90EA" w:rsidR="00EE2FAE" w:rsidRDefault="00D45B4D">
          <w:r>
            <w:fldChar w:fldCharType="end"/>
          </w:r>
        </w:p>
      </w:sdtContent>
    </w:sdt>
    <w:p w14:paraId="2B63ABB8" w14:textId="77777777" w:rsidR="00C93E46" w:rsidRDefault="00C93E46">
      <w:pPr>
        <w:rPr>
          <w:rFonts w:asciiTheme="majorHAnsi" w:eastAsiaTheme="majorEastAsia" w:hAnsiTheme="majorHAnsi" w:cstheme="majorBidi"/>
          <w:b/>
          <w:bCs/>
          <w:color w:val="C77C0E" w:themeColor="accent1" w:themeShade="BF"/>
          <w:sz w:val="32"/>
          <w:szCs w:val="28"/>
        </w:rPr>
      </w:pPr>
      <w:r>
        <w:br w:type="page"/>
      </w:r>
    </w:p>
    <w:p w14:paraId="7A602424" w14:textId="15535FC1" w:rsidR="00950F5E" w:rsidRDefault="00913075" w:rsidP="00D65A58">
      <w:pPr>
        <w:pStyle w:val="Heading1"/>
      </w:pPr>
      <w:bookmarkStart w:id="0" w:name="_Toc53742306"/>
      <w:r w:rsidRPr="00943419">
        <w:lastRenderedPageBreak/>
        <w:t>Purpose</w:t>
      </w:r>
      <w:bookmarkEnd w:id="0"/>
    </w:p>
    <w:p w14:paraId="5D6D419C" w14:textId="5B9E87E8" w:rsidR="000810DC" w:rsidRDefault="3A17CF21" w:rsidP="00BC490F">
      <w:pPr>
        <w:jc w:val="both"/>
      </w:pPr>
      <w:r>
        <w:t xml:space="preserve">The purpose of this document is to define the steps necessary to set up </w:t>
      </w:r>
      <w:r w:rsidR="00E720D3">
        <w:t xml:space="preserve">the </w:t>
      </w:r>
      <w:r>
        <w:t xml:space="preserve">Data Lake Design Framework.  </w:t>
      </w:r>
    </w:p>
    <w:p w14:paraId="3E8C345B" w14:textId="2FFC0CD6" w:rsidR="002064DC" w:rsidRDefault="00913075" w:rsidP="007F0CC1">
      <w:r>
        <w:t xml:space="preserve">The audience for this document </w:t>
      </w:r>
      <w:r w:rsidR="00BC490F">
        <w:t xml:space="preserve">includes both </w:t>
      </w:r>
      <w:r w:rsidR="00AC1359">
        <w:t>THE CLIENT</w:t>
      </w:r>
      <w:r w:rsidR="00BC490F">
        <w:t xml:space="preserve"> infrastructure and Cloud development teams as well as </w:t>
      </w:r>
      <w:r w:rsidR="002178F7">
        <w:t>the Data Lake</w:t>
      </w:r>
      <w:r w:rsidR="00BC490F">
        <w:t xml:space="preserve"> project technical staff</w:t>
      </w:r>
      <w:r>
        <w:t>.</w:t>
      </w:r>
    </w:p>
    <w:p w14:paraId="6460CAF5" w14:textId="77777777" w:rsidR="00426700" w:rsidRDefault="00426700" w:rsidP="00426700">
      <w:pPr>
        <w:pStyle w:val="Heading1"/>
      </w:pPr>
      <w:bookmarkStart w:id="1" w:name="_Toc27137996"/>
      <w:r>
        <w:t>Containers</w:t>
      </w:r>
      <w:bookmarkEnd w:id="1"/>
    </w:p>
    <w:p w14:paraId="7057130F" w14:textId="77777777" w:rsidR="00426700" w:rsidRDefault="00426700" w:rsidP="00426700">
      <w:r>
        <w:t>Container is an analogous term used for Client, Firm Dataset, and Benchmark.  In this document, we will use Client0000001 as the container example.</w:t>
      </w:r>
    </w:p>
    <w:p w14:paraId="098FC643" w14:textId="77777777" w:rsidR="00C0705B" w:rsidRDefault="00C0705B" w:rsidP="00C0705B">
      <w:pPr>
        <w:pStyle w:val="Heading1"/>
      </w:pPr>
      <w:bookmarkStart w:id="2" w:name="_Toc27137997"/>
      <w:bookmarkStart w:id="3" w:name="_Toc27138001"/>
      <w:r>
        <w:t>Container Set-up</w:t>
      </w:r>
      <w:bookmarkEnd w:id="2"/>
    </w:p>
    <w:p w14:paraId="2588691A" w14:textId="6A73FF60" w:rsidR="180A45AE" w:rsidRDefault="180A45AE" w:rsidP="3EB92638">
      <w:pPr>
        <w:pStyle w:val="Heading2"/>
      </w:pPr>
      <w:bookmarkStart w:id="4" w:name="_Toc27137998"/>
      <w:r>
        <w:t>Step1 - Active Directory</w:t>
      </w:r>
      <w:bookmarkEnd w:id="4"/>
      <w:r>
        <w:t xml:space="preserve"> Groups</w:t>
      </w:r>
    </w:p>
    <w:p w14:paraId="34705862" w14:textId="77777777" w:rsidR="00C0705B" w:rsidRDefault="00C0705B" w:rsidP="00C0705B">
      <w:pPr>
        <w:jc w:val="both"/>
      </w:pPr>
      <w:r>
        <w:t>AD Groups will be created for each Container for each Azure environment as follows and will be used to assign ACL permissions to services within Azure and the Azure Data Lake (Gen1 and Gen2) (Client container example below):</w:t>
      </w:r>
    </w:p>
    <w:p w14:paraId="54FB6E68" w14:textId="77777777" w:rsidR="00C0705B" w:rsidRPr="00764823" w:rsidRDefault="00C0705B" w:rsidP="00C0705B">
      <w:pPr>
        <w:rPr>
          <w:rFonts w:ascii="Helvetica Neue" w:hAnsi="Helvetica Neue"/>
          <w:color w:val="000000"/>
        </w:rPr>
      </w:pPr>
      <w:r>
        <w:tab/>
      </w:r>
      <w:r w:rsidRPr="00764823">
        <w:t>Azure-DADevAnalyticsClient000000001Admin</w:t>
      </w:r>
    </w:p>
    <w:p w14:paraId="4CC77E92" w14:textId="77777777" w:rsidR="00C0705B" w:rsidRDefault="00C0705B" w:rsidP="00C0705B">
      <w:pPr>
        <w:jc w:val="both"/>
      </w:pPr>
      <w:r>
        <w:tab/>
      </w:r>
      <w:r>
        <w:tab/>
        <w:t xml:space="preserve">Includes IT / Pipeline developers – access to Landing, Raw, and Query Zone </w:t>
      </w:r>
    </w:p>
    <w:p w14:paraId="1C4F8B5F" w14:textId="77777777" w:rsidR="00C0705B" w:rsidRDefault="00C0705B" w:rsidP="00C0705B">
      <w:pPr>
        <w:ind w:firstLine="720"/>
        <w:jc w:val="both"/>
      </w:pPr>
      <w:r w:rsidRPr="00764823">
        <w:t>Azure-DADevAnalyticsClient00000000</w:t>
      </w:r>
      <w:r>
        <w:t>1Publish</w:t>
      </w:r>
    </w:p>
    <w:p w14:paraId="32A2774E" w14:textId="77777777" w:rsidR="00C0705B" w:rsidRDefault="00C0705B" w:rsidP="00C0705B">
      <w:pPr>
        <w:ind w:firstLine="720"/>
        <w:jc w:val="both"/>
      </w:pPr>
      <w:r>
        <w:tab/>
        <w:t>Business Publishers for the client – can update pipeline notebooks for Summary Zone</w:t>
      </w:r>
    </w:p>
    <w:p w14:paraId="1DC7C33B" w14:textId="77777777" w:rsidR="00C0705B" w:rsidRDefault="00C0705B" w:rsidP="00C0705B">
      <w:pPr>
        <w:ind w:firstLine="720"/>
        <w:jc w:val="both"/>
      </w:pPr>
      <w:r>
        <w:tab/>
        <w:t>Note: for membership to this group an individual would need to be certified (method TBD)</w:t>
      </w:r>
    </w:p>
    <w:p w14:paraId="13996463" w14:textId="77777777" w:rsidR="00C0705B" w:rsidRDefault="00C0705B" w:rsidP="00C0705B">
      <w:pPr>
        <w:ind w:firstLine="720"/>
        <w:jc w:val="both"/>
      </w:pPr>
      <w:r w:rsidRPr="00764823">
        <w:t>Azure-DADevAnalyticsClient00000000</w:t>
      </w:r>
      <w:r>
        <w:t>1Contribute</w:t>
      </w:r>
    </w:p>
    <w:p w14:paraId="7EACD50C" w14:textId="77777777" w:rsidR="00C0705B" w:rsidRDefault="00C0705B" w:rsidP="00C0705B">
      <w:pPr>
        <w:ind w:left="720"/>
        <w:jc w:val="both"/>
      </w:pPr>
      <w:r>
        <w:tab/>
        <w:t>Business Developers for the client – can work in Sandbox</w:t>
      </w:r>
    </w:p>
    <w:p w14:paraId="47761835" w14:textId="77777777" w:rsidR="00C0705B" w:rsidRDefault="00C0705B" w:rsidP="00C0705B">
      <w:pPr>
        <w:ind w:firstLine="720"/>
        <w:jc w:val="both"/>
      </w:pPr>
      <w:r w:rsidRPr="00764823">
        <w:t>Azure-DADevAnalyticsClient00000000</w:t>
      </w:r>
      <w:r>
        <w:t>1Read</w:t>
      </w:r>
    </w:p>
    <w:p w14:paraId="188B83FF" w14:textId="77777777" w:rsidR="00C0705B" w:rsidRDefault="00C0705B" w:rsidP="00C0705B">
      <w:pPr>
        <w:ind w:left="720"/>
        <w:jc w:val="both"/>
      </w:pPr>
      <w:r>
        <w:tab/>
        <w:t>Read access to the client data</w:t>
      </w:r>
    </w:p>
    <w:p w14:paraId="3B537FD7" w14:textId="77777777" w:rsidR="00C0705B" w:rsidRDefault="00C0705B" w:rsidP="00C0705B">
      <w:pPr>
        <w:jc w:val="both"/>
      </w:pPr>
    </w:p>
    <w:p w14:paraId="0D5C2969" w14:textId="7D0DB699" w:rsidR="00C0705B" w:rsidRDefault="180A45AE" w:rsidP="00C0705B">
      <w:pPr>
        <w:jc w:val="both"/>
      </w:pPr>
      <w:r>
        <w:t xml:space="preserve">Create the Container AD Groups by running the </w:t>
      </w:r>
      <w:proofErr w:type="spellStart"/>
      <w:r>
        <w:t>Powershell</w:t>
      </w:r>
      <w:proofErr w:type="spellEnd"/>
      <w:r>
        <w:t xml:space="preserve"> script</w:t>
      </w:r>
      <w:r w:rsidR="55B1AFFE">
        <w:t>, the key vault should have been setup at this point via the da-dev-</w:t>
      </w:r>
      <w:proofErr w:type="spellStart"/>
      <w:r w:rsidR="55B1AFFE">
        <w:t>wcus</w:t>
      </w:r>
      <w:proofErr w:type="spellEnd"/>
      <w:r w:rsidR="55B1AFFE">
        <w:t>-analytics-</w:t>
      </w:r>
      <w:proofErr w:type="spellStart"/>
      <w:r w:rsidR="55B1AFFE">
        <w:t>kv.deploy</w:t>
      </w:r>
      <w:proofErr w:type="spellEnd"/>
      <w:r w:rsidR="55B1AFFE">
        <w:t xml:space="preserve"> ARM template with tenant permissions. </w:t>
      </w:r>
    </w:p>
    <w:p w14:paraId="42A4C6C0" w14:textId="2FAC54DD" w:rsidR="3EB92638" w:rsidRDefault="3EB92638"/>
    <w:p w14:paraId="244BDE5B" w14:textId="20770612" w:rsidR="13BB1659" w:rsidRDefault="00BB70B5" w:rsidP="3EB92638">
      <w:pPr>
        <w:rPr>
          <w:b/>
          <w:bCs/>
        </w:rPr>
      </w:pPr>
      <w:r>
        <w:rPr>
          <w:b/>
          <w:bCs/>
        </w:rPr>
        <w:lastRenderedPageBreak/>
        <w:t>L</w:t>
      </w:r>
      <w:r w:rsidR="13BB1659" w:rsidRPr="3EB92638">
        <w:rPr>
          <w:b/>
          <w:bCs/>
        </w:rPr>
        <w:t>ink:</w:t>
      </w:r>
    </w:p>
    <w:p w14:paraId="08FC2C5D" w14:textId="3D2E2B08" w:rsidR="13BB1659" w:rsidRDefault="13BB1659" w:rsidP="3EB92638">
      <w:pPr>
        <w:rPr>
          <w:b/>
          <w:bCs/>
        </w:rPr>
      </w:pPr>
      <w:r>
        <w:t>\Solution\Powershell\CreateServicePrincipalsAndADGroupsContainer.ps1</w:t>
      </w:r>
    </w:p>
    <w:p w14:paraId="4A8315B8" w14:textId="77777777" w:rsidR="00C0705B" w:rsidRDefault="00C0705B" w:rsidP="00C0705B">
      <w:pPr>
        <w:jc w:val="both"/>
      </w:pPr>
    </w:p>
    <w:p w14:paraId="21E5151A" w14:textId="77777777" w:rsidR="00C0705B" w:rsidRDefault="180A45AE" w:rsidP="00C0705B">
      <w:pPr>
        <w:pStyle w:val="Heading3"/>
      </w:pPr>
      <w:bookmarkStart w:id="5" w:name="_Toc27137999"/>
      <w:r>
        <w:t>Step 1b – Provision Databricks for Azure Active Directory (SCIM)</w:t>
      </w:r>
      <w:bookmarkEnd w:id="5"/>
    </w:p>
    <w:p w14:paraId="6C675771" w14:textId="77777777" w:rsidR="00C0705B" w:rsidRDefault="00C0705B" w:rsidP="00C0705B">
      <w:r>
        <w:t xml:space="preserve">Follow the steps outlined in the link below to configure Databricks workspace to recognize AD Groups and users.   </w:t>
      </w:r>
    </w:p>
    <w:p w14:paraId="53927173" w14:textId="77777777" w:rsidR="00C0705B" w:rsidRDefault="00AA76EA" w:rsidP="00C0705B">
      <w:hyperlink r:id="rId11" w:history="1">
        <w:r w:rsidR="00C0705B" w:rsidRPr="009E36CB">
          <w:rPr>
            <w:rStyle w:val="Hyperlink"/>
          </w:rPr>
          <w:t>https://docs.azuredatabricks.net/administration-guide/admin-settings/scim/aad.html</w:t>
        </w:r>
      </w:hyperlink>
    </w:p>
    <w:p w14:paraId="34173C18" w14:textId="77777777" w:rsidR="00C0705B" w:rsidRDefault="00C0705B" w:rsidP="00C0705B">
      <w:r>
        <w:t xml:space="preserve">Note:  As container Azure AD groups are added, the enterprise application provisioning needs to be updated to include the new container groups (Otherwise the </w:t>
      </w:r>
      <w:proofErr w:type="spellStart"/>
      <w:r>
        <w:t>databricks</w:t>
      </w:r>
      <w:proofErr w:type="spellEnd"/>
      <w:r>
        <w:t xml:space="preserve"> workspace will not recognize them).</w:t>
      </w:r>
    </w:p>
    <w:p w14:paraId="7A692D19" w14:textId="77777777" w:rsidR="00C0705B" w:rsidRPr="00D52EC1" w:rsidRDefault="00C0705B" w:rsidP="00C0705B">
      <w:r>
        <w:rPr>
          <w:noProof/>
        </w:rPr>
        <w:drawing>
          <wp:inline distT="0" distB="0" distL="0" distR="0" wp14:anchorId="0AADEC18" wp14:editId="4D4703A0">
            <wp:extent cx="5943600" cy="2051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7-31 at 8.12.36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051050"/>
                    </a:xfrm>
                    <a:prstGeom prst="rect">
                      <a:avLst/>
                    </a:prstGeom>
                  </pic:spPr>
                </pic:pic>
              </a:graphicData>
            </a:graphic>
          </wp:inline>
        </w:drawing>
      </w:r>
    </w:p>
    <w:p w14:paraId="2FF403C1" w14:textId="77777777" w:rsidR="00C0705B" w:rsidRDefault="180A45AE" w:rsidP="00C0705B">
      <w:pPr>
        <w:pStyle w:val="Heading2"/>
      </w:pPr>
      <w:bookmarkStart w:id="6" w:name="_Toc27138000"/>
      <w:r>
        <w:t>Step2 - Azure Active Directory Application Registrations</w:t>
      </w:r>
      <w:bookmarkEnd w:id="6"/>
      <w:r>
        <w:t xml:space="preserve"> (Service Principals)</w:t>
      </w:r>
    </w:p>
    <w:p w14:paraId="3F40DDB4" w14:textId="77777777" w:rsidR="00C0705B" w:rsidRDefault="00C0705B" w:rsidP="00C0705B">
      <w:r>
        <w:t>Register Azure Active Directory Applications that correspond to the AD security groups for each Container and each Environment (Client container example below):</w:t>
      </w:r>
    </w:p>
    <w:p w14:paraId="36860D05" w14:textId="77777777" w:rsidR="00C0705B" w:rsidRPr="00AB60BA" w:rsidRDefault="00C0705B" w:rsidP="00C0705B">
      <w:pPr>
        <w:ind w:firstLine="720"/>
        <w:jc w:val="both"/>
        <w:rPr>
          <w:rFonts w:ascii="Helvetica Neue" w:hAnsi="Helvetica Neue"/>
          <w:color w:val="000000"/>
          <w:sz w:val="27"/>
          <w:szCs w:val="27"/>
        </w:rPr>
      </w:pPr>
      <w:r w:rsidRPr="00AB60BA">
        <w:t>DA-Dev-Client000000001-Admin</w:t>
      </w:r>
    </w:p>
    <w:p w14:paraId="4FAE4F5C" w14:textId="77777777" w:rsidR="00C0705B" w:rsidRPr="00AB60BA" w:rsidRDefault="00C0705B" w:rsidP="00C0705B">
      <w:pPr>
        <w:ind w:firstLine="720"/>
        <w:jc w:val="both"/>
        <w:rPr>
          <w:rFonts w:ascii="Helvetica Neue" w:hAnsi="Helvetica Neue"/>
          <w:color w:val="000000"/>
          <w:sz w:val="27"/>
          <w:szCs w:val="27"/>
        </w:rPr>
      </w:pPr>
      <w:r w:rsidRPr="00AB60BA">
        <w:t>DA-Dev-Client000000001-</w:t>
      </w:r>
      <w:r>
        <w:t>Publish</w:t>
      </w:r>
    </w:p>
    <w:p w14:paraId="6D274E64" w14:textId="77777777" w:rsidR="00C0705B" w:rsidRPr="00AB60BA" w:rsidRDefault="00C0705B" w:rsidP="00C0705B">
      <w:pPr>
        <w:ind w:firstLine="720"/>
        <w:jc w:val="both"/>
        <w:rPr>
          <w:rFonts w:ascii="Helvetica Neue" w:hAnsi="Helvetica Neue"/>
          <w:color w:val="000000"/>
          <w:sz w:val="27"/>
          <w:szCs w:val="27"/>
        </w:rPr>
      </w:pPr>
      <w:r w:rsidRPr="00AB60BA">
        <w:t>DA-Dev-Client000000001-</w:t>
      </w:r>
      <w:r>
        <w:t>Contribute</w:t>
      </w:r>
    </w:p>
    <w:p w14:paraId="17F74798" w14:textId="77777777" w:rsidR="00C0705B" w:rsidRPr="00AB60BA" w:rsidRDefault="00C0705B" w:rsidP="00C0705B">
      <w:pPr>
        <w:ind w:firstLine="720"/>
        <w:jc w:val="both"/>
        <w:rPr>
          <w:rFonts w:ascii="Helvetica Neue" w:hAnsi="Helvetica Neue"/>
          <w:color w:val="000000"/>
          <w:sz w:val="27"/>
          <w:szCs w:val="27"/>
        </w:rPr>
      </w:pPr>
      <w:r w:rsidRPr="00AB60BA">
        <w:t>DA-Dev-Client000000001-</w:t>
      </w:r>
      <w:r>
        <w:t>Read</w:t>
      </w:r>
    </w:p>
    <w:p w14:paraId="0482500A" w14:textId="77777777" w:rsidR="00C0705B" w:rsidRDefault="00C0705B" w:rsidP="00C0705B">
      <w:pPr>
        <w:ind w:firstLine="720"/>
      </w:pPr>
      <w:r>
        <w:t>Note:  Save the Application Keys for later use.</w:t>
      </w:r>
    </w:p>
    <w:p w14:paraId="16453D7E" w14:textId="77777777" w:rsidR="00C0705B" w:rsidRDefault="180A45AE" w:rsidP="00C0705B">
      <w:r>
        <w:t xml:space="preserve">Create the Application Registrations (Service Principals) by running the following </w:t>
      </w:r>
      <w:proofErr w:type="spellStart"/>
      <w:r>
        <w:t>Powershell</w:t>
      </w:r>
      <w:proofErr w:type="spellEnd"/>
      <w:r>
        <w:t xml:space="preserve"> script:</w:t>
      </w:r>
    </w:p>
    <w:p w14:paraId="0119F357" w14:textId="2EB528A0" w:rsidR="3EB92638" w:rsidRDefault="3EB92638"/>
    <w:p w14:paraId="771E1B26" w14:textId="08BE9B10" w:rsidR="3B4CA5EF" w:rsidRDefault="00BB70B5" w:rsidP="3EB92638">
      <w:r>
        <w:rPr>
          <w:b/>
          <w:bCs/>
        </w:rPr>
        <w:lastRenderedPageBreak/>
        <w:t>Link</w:t>
      </w:r>
      <w:r w:rsidR="3B4CA5EF" w:rsidRPr="3EB92638">
        <w:rPr>
          <w:b/>
          <w:bCs/>
        </w:rPr>
        <w:t>:</w:t>
      </w:r>
    </w:p>
    <w:p w14:paraId="674B077F" w14:textId="13909AE5" w:rsidR="3B4CA5EF" w:rsidRDefault="3B4CA5EF" w:rsidP="3EB92638">
      <w:r>
        <w:t>\Solution\Powershell\CreateAzureServicePrincipalsAndCredsDatabricks.ps1</w:t>
      </w:r>
    </w:p>
    <w:p w14:paraId="14F59386" w14:textId="376F7A8C" w:rsidR="3EB92638" w:rsidRDefault="3EB92638" w:rsidP="3EB92638">
      <w:pPr>
        <w:rPr>
          <w:highlight w:val="yellow"/>
        </w:rPr>
      </w:pPr>
    </w:p>
    <w:p w14:paraId="4404E40F" w14:textId="77777777" w:rsidR="00C0705B" w:rsidRDefault="00C0705B" w:rsidP="00C0705B">
      <w:r>
        <w:t>Note:  Save the output text file for later use in setting up the Key Vault Secrets.</w:t>
      </w:r>
    </w:p>
    <w:p w14:paraId="6070584C" w14:textId="77777777" w:rsidR="00426700" w:rsidRDefault="198AC588" w:rsidP="00426700">
      <w:pPr>
        <w:pStyle w:val="Heading2"/>
      </w:pPr>
      <w:r>
        <w:t>Step3 – Azure Data Lake</w:t>
      </w:r>
      <w:bookmarkEnd w:id="3"/>
    </w:p>
    <w:p w14:paraId="50F84F39" w14:textId="77777777" w:rsidR="00426700" w:rsidRPr="00C143AE" w:rsidRDefault="198AC588" w:rsidP="00426700">
      <w:pPr>
        <w:pStyle w:val="Heading3"/>
      </w:pPr>
      <w:bookmarkStart w:id="7" w:name="_Toc27138002"/>
      <w:r>
        <w:t>Azure Data Lake Gen2 (Storage Account)</w:t>
      </w:r>
      <w:bookmarkEnd w:id="7"/>
    </w:p>
    <w:p w14:paraId="610421F6" w14:textId="77777777" w:rsidR="00426700" w:rsidRDefault="00426700" w:rsidP="00426700">
      <w:r>
        <w:t>A single storage account will be used for this initiative and will contain the following structure and assigned permissions (ACLs).</w:t>
      </w:r>
    </w:p>
    <w:p w14:paraId="7697B58D" w14:textId="77777777" w:rsidR="00426700" w:rsidRDefault="198AC588" w:rsidP="00426700">
      <w:pPr>
        <w:pStyle w:val="Heading3"/>
      </w:pPr>
      <w:bookmarkStart w:id="8" w:name="_Toc27027794"/>
      <w:bookmarkStart w:id="9" w:name="_Toc27138003"/>
      <w:r>
        <w:t>Storage Account – Storage Blob Contributor Role</w:t>
      </w:r>
      <w:bookmarkEnd w:id="8"/>
      <w:bookmarkEnd w:id="9"/>
      <w:r>
        <w:t xml:space="preserve"> </w:t>
      </w:r>
    </w:p>
    <w:p w14:paraId="351CE499" w14:textId="77777777" w:rsidR="00426700" w:rsidRDefault="00426700" w:rsidP="00426700">
      <w:r>
        <w:t xml:space="preserve">It is necessary to add the Admin, Publish, and Contribute Registered Applications to the “Storage Blob Contributor Role” to the Azure Storage Service (IAM role).   Members of this role should include the admin registered application for the framework.  </w:t>
      </w:r>
    </w:p>
    <w:p w14:paraId="307A9D85" w14:textId="77777777" w:rsidR="00426700" w:rsidRPr="00AB60BA" w:rsidRDefault="00426700" w:rsidP="00426700">
      <w:pPr>
        <w:ind w:firstLine="720"/>
        <w:jc w:val="both"/>
        <w:rPr>
          <w:rFonts w:ascii="Helvetica Neue" w:hAnsi="Helvetica Neue"/>
          <w:color w:val="000000"/>
          <w:sz w:val="27"/>
          <w:szCs w:val="27"/>
        </w:rPr>
      </w:pPr>
      <w:r w:rsidRPr="00AB60BA">
        <w:t>DA-Dev-Client000000001-Admin</w:t>
      </w:r>
    </w:p>
    <w:p w14:paraId="6AF9CC48" w14:textId="77777777" w:rsidR="00426700" w:rsidRPr="00AB60BA" w:rsidRDefault="00426700" w:rsidP="00426700">
      <w:pPr>
        <w:ind w:firstLine="720"/>
        <w:jc w:val="both"/>
        <w:rPr>
          <w:rFonts w:ascii="Helvetica Neue" w:hAnsi="Helvetica Neue"/>
          <w:color w:val="000000"/>
          <w:sz w:val="27"/>
          <w:szCs w:val="27"/>
        </w:rPr>
      </w:pPr>
      <w:r w:rsidRPr="00AB60BA">
        <w:t>DA-Dev-Client000000001-</w:t>
      </w:r>
      <w:r>
        <w:t>Publish</w:t>
      </w:r>
    </w:p>
    <w:p w14:paraId="0C1EE59D" w14:textId="77777777" w:rsidR="00426700" w:rsidRPr="00AB60BA" w:rsidRDefault="00426700" w:rsidP="00426700">
      <w:pPr>
        <w:ind w:firstLine="720"/>
        <w:jc w:val="both"/>
        <w:rPr>
          <w:rFonts w:ascii="Helvetica Neue" w:hAnsi="Helvetica Neue"/>
          <w:color w:val="000000"/>
          <w:sz w:val="27"/>
          <w:szCs w:val="27"/>
        </w:rPr>
      </w:pPr>
      <w:r w:rsidRPr="00AB60BA">
        <w:t>DA-Dev-Client000000001-</w:t>
      </w:r>
      <w:r>
        <w:t>Contribute</w:t>
      </w:r>
    </w:p>
    <w:p w14:paraId="185B6A77" w14:textId="77777777" w:rsidR="00426700" w:rsidRDefault="00426700" w:rsidP="00426700">
      <w:r>
        <w:rPr>
          <w:noProof/>
        </w:rPr>
        <w:drawing>
          <wp:inline distT="0" distB="0" distL="0" distR="0" wp14:anchorId="455D6693" wp14:editId="2B34E79A">
            <wp:extent cx="5943600" cy="2303780"/>
            <wp:effectExtent l="0" t="0" r="0" b="0"/>
            <wp:docPr id="37"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2-13 at 1.57.5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03780"/>
                    </a:xfrm>
                    <a:prstGeom prst="rect">
                      <a:avLst/>
                    </a:prstGeom>
                  </pic:spPr>
                </pic:pic>
              </a:graphicData>
            </a:graphic>
          </wp:inline>
        </w:drawing>
      </w:r>
    </w:p>
    <w:p w14:paraId="06101413" w14:textId="77777777" w:rsidR="00426700" w:rsidRDefault="198AC588" w:rsidP="00426700">
      <w:pPr>
        <w:pStyle w:val="Heading3"/>
      </w:pPr>
      <w:bookmarkStart w:id="10" w:name="_Toc27138004"/>
      <w:r>
        <w:lastRenderedPageBreak/>
        <w:t>Permissions Matrix (Registered Applications and AD Groups):</w:t>
      </w:r>
      <w:bookmarkEnd w:id="10"/>
    </w:p>
    <w:bookmarkStart w:id="11" w:name="_MON_1636291301"/>
    <w:bookmarkEnd w:id="11"/>
    <w:p w14:paraId="31DEE343" w14:textId="77777777" w:rsidR="00426700" w:rsidRDefault="00426700" w:rsidP="00426700">
      <w:pPr>
        <w:rPr>
          <w:noProof/>
        </w:rPr>
      </w:pPr>
      <w:r>
        <w:rPr>
          <w:noProof/>
        </w:rPr>
        <w:object w:dxaOrig="11720" w:dyaOrig="6740" w14:anchorId="5328E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04.5pt;height:290pt;mso-width-percent:0;mso-height-percent:0;mso-width-percent:0;mso-height-percent:0" o:ole="">
            <v:imagedata r:id="rId14" o:title=""/>
          </v:shape>
          <o:OLEObject Type="Embed" ProgID="Excel.Sheet.12" ShapeID="_x0000_i1025" DrawAspect="Content" ObjectID="_1696441858" r:id="rId15"/>
        </w:object>
      </w:r>
    </w:p>
    <w:p w14:paraId="4EC14A52" w14:textId="77777777" w:rsidR="00426700" w:rsidRDefault="198AC588" w:rsidP="00426700">
      <w:pPr>
        <w:pStyle w:val="Heading3"/>
      </w:pPr>
      <w:bookmarkStart w:id="12" w:name="_Toc27138005"/>
      <w:r>
        <w:t>Create Data Lake Container and Folders</w:t>
      </w:r>
      <w:bookmarkEnd w:id="12"/>
    </w:p>
    <w:p w14:paraId="684D027B" w14:textId="441E5348" w:rsidR="00426700" w:rsidRDefault="198AC588" w:rsidP="00426700">
      <w:r>
        <w:t xml:space="preserve">Run the </w:t>
      </w:r>
      <w:proofErr w:type="spellStart"/>
      <w:r>
        <w:t>powershell</w:t>
      </w:r>
      <w:proofErr w:type="spellEnd"/>
      <w:r>
        <w:t xml:space="preserve"> script associated with the Azure environment to create a Blob Container, the standard folder structure.   </w:t>
      </w:r>
      <w:r w:rsidR="59DF1289">
        <w:t xml:space="preserve">The </w:t>
      </w:r>
      <w:proofErr w:type="spellStart"/>
      <w:r w:rsidR="59DF1289">
        <w:t>adl</w:t>
      </w:r>
      <w:proofErr w:type="spellEnd"/>
      <w:r w:rsidR="59DF1289">
        <w:t xml:space="preserve"> should have been setup via the ARM template at: dadevwus2analyticsdl.deploy</w:t>
      </w:r>
    </w:p>
    <w:p w14:paraId="5A6DD363" w14:textId="42535BD3" w:rsidR="00BB70B5" w:rsidRDefault="00BB70B5" w:rsidP="00426700"/>
    <w:p w14:paraId="12F685D9" w14:textId="4E61DB35" w:rsidR="00BB70B5" w:rsidRDefault="00BB70B5" w:rsidP="00426700">
      <w:r>
        <w:rPr>
          <w:b/>
          <w:bCs/>
        </w:rPr>
        <w:t>Link</w:t>
      </w:r>
      <w:r w:rsidRPr="3EB92638">
        <w:rPr>
          <w:b/>
          <w:bCs/>
        </w:rPr>
        <w:t>:</w:t>
      </w:r>
    </w:p>
    <w:p w14:paraId="6D650897" w14:textId="77777777" w:rsidR="00426700" w:rsidRDefault="00426700" w:rsidP="00426700">
      <w:r>
        <w:t>.\</w:t>
      </w:r>
      <w:r w:rsidRPr="006246BB">
        <w:t xml:space="preserve"> </w:t>
      </w:r>
      <w:r>
        <w:t>CreateADLSContainerAndFoldersDev.ps1</w:t>
      </w:r>
    </w:p>
    <w:p w14:paraId="580775E0" w14:textId="77777777" w:rsidR="00426700" w:rsidRDefault="00426700" w:rsidP="00426700">
      <w:pPr>
        <w:ind w:firstLine="720"/>
      </w:pPr>
      <w:r>
        <w:t xml:space="preserve">Entering the </w:t>
      </w:r>
      <w:proofErr w:type="spellStart"/>
      <w:r>
        <w:t>ContainerName</w:t>
      </w:r>
      <w:proofErr w:type="spellEnd"/>
      <w:r>
        <w:t xml:space="preserve"> for the new container</w:t>
      </w:r>
    </w:p>
    <w:p w14:paraId="3141F74E" w14:textId="77777777" w:rsidR="00426700" w:rsidRDefault="00426700" w:rsidP="00426700">
      <w:r>
        <w:rPr>
          <w:noProof/>
        </w:rPr>
        <w:lastRenderedPageBreak/>
        <w:drawing>
          <wp:inline distT="0" distB="0" distL="0" distR="0" wp14:anchorId="27A5BC63" wp14:editId="1C38F9B5">
            <wp:extent cx="5943600" cy="26803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1-18 at 10.15.32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p>
    <w:p w14:paraId="4AB93883" w14:textId="77777777" w:rsidR="00426700" w:rsidRDefault="00426700" w:rsidP="00426700">
      <w:r>
        <w:t xml:space="preserve">The CreateADLSContainerAndFoldersDev.ps1 calls an additional </w:t>
      </w:r>
      <w:proofErr w:type="spellStart"/>
      <w:r>
        <w:t>powershell</w:t>
      </w:r>
      <w:proofErr w:type="spellEnd"/>
      <w:r>
        <w:t xml:space="preserve"> script:</w:t>
      </w:r>
    </w:p>
    <w:p w14:paraId="3EB9D6E0" w14:textId="77777777" w:rsidR="00426700" w:rsidRDefault="198AC588" w:rsidP="00426700">
      <w:pPr>
        <w:pStyle w:val="ListParagraph"/>
        <w:numPr>
          <w:ilvl w:val="0"/>
          <w:numId w:val="46"/>
        </w:numPr>
      </w:pPr>
      <w:r>
        <w:t xml:space="preserve">CreateADLSGen2ContainerAndFolders.ps1, passing the </w:t>
      </w:r>
      <w:proofErr w:type="spellStart"/>
      <w:r>
        <w:t>StorageAccountName</w:t>
      </w:r>
      <w:proofErr w:type="spellEnd"/>
      <w:r>
        <w:t xml:space="preserve">, </w:t>
      </w:r>
      <w:proofErr w:type="spellStart"/>
      <w:r>
        <w:t>StorageAccountKey</w:t>
      </w:r>
      <w:proofErr w:type="spellEnd"/>
      <w:r>
        <w:t xml:space="preserve">, and </w:t>
      </w:r>
      <w:proofErr w:type="spellStart"/>
      <w:r>
        <w:t>ContainerName</w:t>
      </w:r>
      <w:proofErr w:type="spellEnd"/>
      <w:r>
        <w:t xml:space="preserve"> as parameters.</w:t>
      </w:r>
    </w:p>
    <w:p w14:paraId="0E68CDB1" w14:textId="7D8ACF78" w:rsidR="2508E3ED" w:rsidRDefault="2508E3ED" w:rsidP="3EB92638">
      <w:pPr>
        <w:pStyle w:val="ListParagraph"/>
        <w:numPr>
          <w:ilvl w:val="0"/>
          <w:numId w:val="46"/>
        </w:numPr>
        <w:rPr>
          <w:highlight w:val="yellow"/>
        </w:rPr>
      </w:pPr>
      <w:r>
        <w:t xml:space="preserve">Note that the key vault secrets should have already been configured </w:t>
      </w:r>
      <w:proofErr w:type="gramStart"/>
      <w:r>
        <w:t>for  this</w:t>
      </w:r>
      <w:proofErr w:type="gramEnd"/>
      <w:r>
        <w:t xml:space="preserve"> step(</w:t>
      </w:r>
      <w:r w:rsidR="55163127" w:rsidRPr="3EB92638">
        <w:rPr>
          <w:highlight w:val="yellow"/>
        </w:rPr>
        <w:t>\</w:t>
      </w:r>
      <w:proofErr w:type="spellStart"/>
      <w:r w:rsidR="55163127" w:rsidRPr="3EB92638">
        <w:rPr>
          <w:highlight w:val="yellow"/>
        </w:rPr>
        <w:t>Powershell</w:t>
      </w:r>
      <w:proofErr w:type="spellEnd"/>
      <w:r w:rsidR="55163127" w:rsidRPr="3EB92638">
        <w:rPr>
          <w:highlight w:val="yellow"/>
        </w:rPr>
        <w:t>\ConfigureAzureKeyVault.ps1)</w:t>
      </w:r>
    </w:p>
    <w:p w14:paraId="7A752EAE" w14:textId="77777777" w:rsidR="00426700" w:rsidRPr="00C1638F" w:rsidRDefault="00426700" w:rsidP="00426700">
      <w:r>
        <w:t>Note: Be sure to add the appropriate values to CreateADLSContainerAndFoldersDev.ps1.</w:t>
      </w:r>
    </w:p>
    <w:p w14:paraId="7C8CCB35" w14:textId="77777777" w:rsidR="00426700" w:rsidRDefault="198AC588" w:rsidP="00426700">
      <w:pPr>
        <w:pStyle w:val="Heading3"/>
      </w:pPr>
      <w:bookmarkStart w:id="13" w:name="_Toc27138006"/>
      <w:r>
        <w:t>Grant Service Principal (Applications) and Azure AD Groups permissions to Azure Data Lake Gen2 (Storage Account) Container and folders.</w:t>
      </w:r>
      <w:bookmarkEnd w:id="13"/>
    </w:p>
    <w:p w14:paraId="405CB627" w14:textId="77777777" w:rsidR="00426700" w:rsidRDefault="00426700" w:rsidP="00426700">
      <w:r>
        <w:t xml:space="preserve">Run the </w:t>
      </w:r>
      <w:proofErr w:type="spellStart"/>
      <w:r>
        <w:t>powershell</w:t>
      </w:r>
      <w:proofErr w:type="spellEnd"/>
      <w:r>
        <w:t xml:space="preserve"> script associated with the Azure environment to grant permissions to the new ADLS Container.  The Service Principals and AD Groups must already exist (see 3.1 Step1 and 3.2 Step2 above)</w:t>
      </w:r>
    </w:p>
    <w:p w14:paraId="3FC4C06C" w14:textId="77777777" w:rsidR="00426700" w:rsidRDefault="00426700" w:rsidP="00426700">
      <w:r>
        <w:t>.\SetADLSPermissionsContainerDev.ps1</w:t>
      </w:r>
    </w:p>
    <w:p w14:paraId="7A16C94C" w14:textId="77777777" w:rsidR="00426700" w:rsidRDefault="00426700" w:rsidP="00426700">
      <w:pPr>
        <w:ind w:firstLine="720"/>
      </w:pPr>
      <w:r>
        <w:t xml:space="preserve">Entering the </w:t>
      </w:r>
      <w:proofErr w:type="spellStart"/>
      <w:r>
        <w:t>ContainerName</w:t>
      </w:r>
      <w:proofErr w:type="spellEnd"/>
      <w:r>
        <w:t xml:space="preserve"> for the new container</w:t>
      </w:r>
    </w:p>
    <w:p w14:paraId="57354F2F" w14:textId="77777777" w:rsidR="00426700" w:rsidRDefault="00426700" w:rsidP="00426700">
      <w:r>
        <w:rPr>
          <w:noProof/>
        </w:rPr>
        <w:lastRenderedPageBreak/>
        <w:drawing>
          <wp:inline distT="0" distB="0" distL="0" distR="0" wp14:anchorId="50D06321" wp14:editId="6577C2AD">
            <wp:extent cx="5728335" cy="8229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11-27 at 7.18.14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8335" cy="8229600"/>
                    </a:xfrm>
                    <a:prstGeom prst="rect">
                      <a:avLst/>
                    </a:prstGeom>
                  </pic:spPr>
                </pic:pic>
              </a:graphicData>
            </a:graphic>
          </wp:inline>
        </w:drawing>
      </w:r>
    </w:p>
    <w:p w14:paraId="332BB18A" w14:textId="77777777" w:rsidR="00426700" w:rsidRDefault="00426700" w:rsidP="00426700">
      <w:r>
        <w:lastRenderedPageBreak/>
        <w:t xml:space="preserve">The SetADLSPermissionsContainerDev.ps1 calls two additional </w:t>
      </w:r>
      <w:proofErr w:type="spellStart"/>
      <w:r>
        <w:t>powershell</w:t>
      </w:r>
      <w:proofErr w:type="spellEnd"/>
      <w:r>
        <w:t xml:space="preserve"> scripts: </w:t>
      </w:r>
    </w:p>
    <w:p w14:paraId="2E46D174" w14:textId="77777777" w:rsidR="00426700" w:rsidRDefault="00426700" w:rsidP="00426700">
      <w:pPr>
        <w:pStyle w:val="ListParagraph"/>
        <w:numPr>
          <w:ilvl w:val="0"/>
          <w:numId w:val="45"/>
        </w:numPr>
      </w:pPr>
      <w:r w:rsidRPr="006246BB">
        <w:t>CreateADLSGen2ContainerAndFolders</w:t>
      </w:r>
      <w:r>
        <w:t xml:space="preserve">.ps1, passing the </w:t>
      </w:r>
      <w:proofErr w:type="spellStart"/>
      <w:r>
        <w:t>StorageAccountName</w:t>
      </w:r>
      <w:proofErr w:type="spellEnd"/>
      <w:r>
        <w:t xml:space="preserve">, </w:t>
      </w:r>
      <w:proofErr w:type="spellStart"/>
      <w:r>
        <w:t>StorageAccountKey</w:t>
      </w:r>
      <w:proofErr w:type="spellEnd"/>
      <w:r>
        <w:t xml:space="preserve">, and </w:t>
      </w:r>
      <w:proofErr w:type="spellStart"/>
      <w:r>
        <w:t>ContainerName</w:t>
      </w:r>
      <w:proofErr w:type="spellEnd"/>
      <w:r>
        <w:t xml:space="preserve"> as parameters</w:t>
      </w:r>
    </w:p>
    <w:p w14:paraId="6DDE0C34" w14:textId="77777777" w:rsidR="00426700" w:rsidRDefault="00426700" w:rsidP="00426700">
      <w:pPr>
        <w:pStyle w:val="ListParagraph"/>
        <w:numPr>
          <w:ilvl w:val="0"/>
          <w:numId w:val="45"/>
        </w:numPr>
      </w:pPr>
      <w:r>
        <w:t xml:space="preserve">GetADLSPermissions.ps1, passing the </w:t>
      </w:r>
      <w:proofErr w:type="spellStart"/>
      <w:r>
        <w:t>StorageAccountName</w:t>
      </w:r>
      <w:proofErr w:type="spellEnd"/>
      <w:r>
        <w:t xml:space="preserve">, </w:t>
      </w:r>
      <w:proofErr w:type="spellStart"/>
      <w:r>
        <w:t>StorageAccountKey</w:t>
      </w:r>
      <w:proofErr w:type="spellEnd"/>
      <w:r>
        <w:t xml:space="preserve">, and </w:t>
      </w:r>
      <w:proofErr w:type="spellStart"/>
      <w:r>
        <w:t>ContainerName</w:t>
      </w:r>
      <w:proofErr w:type="spellEnd"/>
      <w:r>
        <w:t xml:space="preserve"> as parameters</w:t>
      </w:r>
    </w:p>
    <w:p w14:paraId="73853AEA" w14:textId="5FDD0955" w:rsidR="00426700" w:rsidRDefault="00426700" w:rsidP="007F0CC1">
      <w:r>
        <w:t>Note: Be sure to add the appropriate values to CreateADLSContainerAndFoldersDev.ps1.</w:t>
      </w:r>
    </w:p>
    <w:p w14:paraId="4A9FEF75" w14:textId="6B08213C" w:rsidR="0016372A" w:rsidRDefault="00F37E00" w:rsidP="007F0CC1">
      <w:pPr>
        <w:pStyle w:val="Heading1"/>
      </w:pPr>
      <w:bookmarkStart w:id="14" w:name="_Toc53742307"/>
      <w:r>
        <w:t xml:space="preserve">Databricks </w:t>
      </w:r>
      <w:r w:rsidR="00D041B8">
        <w:t xml:space="preserve">Framework </w:t>
      </w:r>
      <w:r>
        <w:t>Workspace</w:t>
      </w:r>
      <w:r w:rsidR="007F0CC1">
        <w:t xml:space="preserve"> Set-up</w:t>
      </w:r>
      <w:bookmarkEnd w:id="14"/>
    </w:p>
    <w:p w14:paraId="0E9A5D95" w14:textId="1FFC80D3" w:rsidR="00300902" w:rsidRDefault="00D52EC1" w:rsidP="00F37E00">
      <w:pPr>
        <w:pStyle w:val="Heading2"/>
      </w:pPr>
      <w:bookmarkStart w:id="15" w:name="_Toc53742308"/>
      <w:r>
        <w:t>Provision</w:t>
      </w:r>
      <w:r w:rsidR="00300902">
        <w:t xml:space="preserve"> Databricks</w:t>
      </w:r>
      <w:r>
        <w:t xml:space="preserve"> for Azure Active Directory (SCIM)</w:t>
      </w:r>
      <w:bookmarkEnd w:id="15"/>
    </w:p>
    <w:p w14:paraId="389F3020" w14:textId="77777777" w:rsidR="00987F7F" w:rsidRDefault="00D52EC1" w:rsidP="00D52EC1">
      <w:r>
        <w:t xml:space="preserve">Follow the </w:t>
      </w:r>
      <w:r w:rsidR="00DC7491">
        <w:t>steps outlined in the link below to configure Databricks workspace to recognize AD Groups and users.</w:t>
      </w:r>
      <w:r w:rsidR="00326EF9">
        <w:t xml:space="preserve">   </w:t>
      </w:r>
    </w:p>
    <w:p w14:paraId="360A48FB" w14:textId="3D39ED76" w:rsidR="00D52EC1" w:rsidRDefault="00AA76EA" w:rsidP="00D52EC1">
      <w:hyperlink r:id="rId18" w:history="1">
        <w:r w:rsidR="00D52EC1" w:rsidRPr="009E36CB">
          <w:rPr>
            <w:rStyle w:val="Hyperlink"/>
          </w:rPr>
          <w:t>https://docs.azuredatabricks.net/administration-guide/admin-settings/scim/aad.html</w:t>
        </w:r>
      </w:hyperlink>
    </w:p>
    <w:p w14:paraId="72578C93" w14:textId="739044D1" w:rsidR="007931C6" w:rsidRDefault="007931C6" w:rsidP="00D52EC1">
      <w:r>
        <w:t xml:space="preserve">Note:  As container Azure AD groups are added, the enterprise application provisioning needs to be updated to include the new container groups (Otherwise the </w:t>
      </w:r>
      <w:proofErr w:type="spellStart"/>
      <w:r>
        <w:t>databricks</w:t>
      </w:r>
      <w:proofErr w:type="spellEnd"/>
      <w:r>
        <w:t xml:space="preserve"> workspace will not recognize them).</w:t>
      </w:r>
    </w:p>
    <w:p w14:paraId="2AE0318E" w14:textId="77777777" w:rsidR="00EB4F55" w:rsidRDefault="00EB4F55" w:rsidP="00EB4F55">
      <w:pPr>
        <w:pStyle w:val="Heading1"/>
      </w:pPr>
      <w:bookmarkStart w:id="16" w:name="_Toc53742309"/>
      <w:r>
        <w:t>Azure Key Vault - Secrets</w:t>
      </w:r>
      <w:bookmarkEnd w:id="16"/>
    </w:p>
    <w:p w14:paraId="6AFF42D7" w14:textId="05AFA820" w:rsidR="0F26DCD8" w:rsidRDefault="0F26DCD8">
      <w:r>
        <w:t xml:space="preserve">The following key vault secrets are needed for the solution.   Some of the Key Vault Secrets are create as part of the service set-up, and the others will need to be created by running the </w:t>
      </w:r>
      <w:proofErr w:type="spellStart"/>
      <w:r>
        <w:t>Powershell</w:t>
      </w:r>
      <w:proofErr w:type="spellEnd"/>
      <w:r>
        <w:t xml:space="preserve"> script “AzureKeyVaultEnv.ps1” where “Env” is replaced by the Environment, Dev, </w:t>
      </w:r>
      <w:proofErr w:type="spellStart"/>
      <w:r>
        <w:t>Tst</w:t>
      </w:r>
      <w:proofErr w:type="spellEnd"/>
      <w:r>
        <w:t xml:space="preserve">, </w:t>
      </w:r>
      <w:proofErr w:type="spellStart"/>
      <w:r>
        <w:t>Prd</w:t>
      </w:r>
      <w:proofErr w:type="spellEnd"/>
      <w:r>
        <w:t xml:space="preserve">.   The script </w:t>
      </w:r>
      <w:proofErr w:type="gramStart"/>
      <w:r>
        <w:t>has to</w:t>
      </w:r>
      <w:proofErr w:type="gramEnd"/>
      <w:r>
        <w:t xml:space="preserve"> be modified as needed per environment.</w:t>
      </w:r>
    </w:p>
    <w:p w14:paraId="2D0A1C4E" w14:textId="29659F1A" w:rsidR="394D3F8F" w:rsidRDefault="00BB70B5" w:rsidP="3EB92638">
      <w:pPr>
        <w:rPr>
          <w:highlight w:val="yellow"/>
        </w:rPr>
      </w:pPr>
      <w:r>
        <w:rPr>
          <w:b/>
          <w:bCs/>
          <w:highlight w:val="yellow"/>
        </w:rPr>
        <w:t>L</w:t>
      </w:r>
      <w:r w:rsidR="394D3F8F" w:rsidRPr="3EB92638">
        <w:rPr>
          <w:b/>
          <w:bCs/>
          <w:highlight w:val="yellow"/>
        </w:rPr>
        <w:t>ink:</w:t>
      </w:r>
    </w:p>
    <w:p w14:paraId="48B1AF56" w14:textId="52E94D6A" w:rsidR="394D3F8F" w:rsidRDefault="394D3F8F" w:rsidP="3EB92638">
      <w:pPr>
        <w:rPr>
          <w:highlight w:val="yellow"/>
        </w:rPr>
      </w:pPr>
      <w:r w:rsidRPr="3EB92638">
        <w:rPr>
          <w:highlight w:val="yellow"/>
        </w:rPr>
        <w:t>\</w:t>
      </w:r>
      <w:proofErr w:type="spellStart"/>
      <w:r w:rsidRPr="3EB92638">
        <w:rPr>
          <w:highlight w:val="yellow"/>
        </w:rPr>
        <w:t>Powershell</w:t>
      </w:r>
      <w:proofErr w:type="spellEnd"/>
      <w:r w:rsidRPr="3EB92638">
        <w:rPr>
          <w:highlight w:val="yellow"/>
        </w:rPr>
        <w:t>\ConfigureAzureKeyVault.ps1</w:t>
      </w:r>
    </w:p>
    <w:p w14:paraId="23F50608" w14:textId="3A04C22E" w:rsidR="00EB4F55" w:rsidRDefault="00EB4F55" w:rsidP="00EB4F55">
      <w:r>
        <w:t>The image below shows the Key Vault secrets needed for each Environment (Dev, UAT, Prod)</w:t>
      </w:r>
    </w:p>
    <w:p w14:paraId="639A2238" w14:textId="77777777" w:rsidR="00EB4F55" w:rsidRDefault="00EB4F55" w:rsidP="00EB4F55"/>
    <w:p w14:paraId="4357CBE2" w14:textId="1EE27C16" w:rsidR="00EB4F55" w:rsidRDefault="00EB4F55" w:rsidP="00EB4F55">
      <w:r>
        <w:rPr>
          <w:noProof/>
        </w:rPr>
        <w:lastRenderedPageBreak/>
        <w:drawing>
          <wp:inline distT="0" distB="0" distL="0" distR="0" wp14:anchorId="71BF29A9" wp14:editId="5E6FFC94">
            <wp:extent cx="5943600" cy="70885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088505"/>
                    </a:xfrm>
                    <a:prstGeom prst="rect">
                      <a:avLst/>
                    </a:prstGeom>
                  </pic:spPr>
                </pic:pic>
              </a:graphicData>
            </a:graphic>
          </wp:inline>
        </w:drawing>
      </w:r>
    </w:p>
    <w:p w14:paraId="1A357BE3" w14:textId="77777777" w:rsidR="00EB4F55" w:rsidRDefault="00EB4F55" w:rsidP="00EB4F55">
      <w:pPr>
        <w:pStyle w:val="Heading1"/>
      </w:pPr>
      <w:bookmarkStart w:id="17" w:name="_Toc53742310"/>
      <w:r>
        <w:lastRenderedPageBreak/>
        <w:t>Azure Key Vault – Access Policy</w:t>
      </w:r>
      <w:bookmarkEnd w:id="17"/>
    </w:p>
    <w:p w14:paraId="10DE84B1" w14:textId="77777777" w:rsidR="00EB4F55" w:rsidRDefault="00EB4F55" w:rsidP="00EB4F55">
      <w:r>
        <w:t>An Access Policy is required for the Data Factory Service Principal, so that the Data Factory can retrieve secrets from the Key Vault.   It should be provisioned with “Secret Management” “Get”, and “List” permissions.</w:t>
      </w:r>
    </w:p>
    <w:p w14:paraId="439529E1" w14:textId="77777777" w:rsidR="00EB4F55" w:rsidRDefault="00EB4F55" w:rsidP="00EB4F55">
      <w:r>
        <w:rPr>
          <w:noProof/>
        </w:rPr>
        <w:drawing>
          <wp:inline distT="0" distB="0" distL="0" distR="0" wp14:anchorId="6B91E319" wp14:editId="56C228A5">
            <wp:extent cx="5943600" cy="30314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9-17 at 2.10.25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4C7483B0" w14:textId="77777777" w:rsidR="00EB4F55" w:rsidRDefault="00EB4F55" w:rsidP="00EB4F55"/>
    <w:p w14:paraId="2CECE6CF" w14:textId="77777777" w:rsidR="00EB4F55" w:rsidRPr="00E83073" w:rsidRDefault="00EB4F55" w:rsidP="00EB4F55">
      <w:r>
        <w:rPr>
          <w:noProof/>
        </w:rPr>
        <w:drawing>
          <wp:inline distT="0" distB="0" distL="0" distR="0" wp14:anchorId="719E37CD" wp14:editId="5DCFA8F5">
            <wp:extent cx="5943600" cy="16592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9-17 at 2.07.56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659255"/>
                    </a:xfrm>
                    <a:prstGeom prst="rect">
                      <a:avLst/>
                    </a:prstGeom>
                  </pic:spPr>
                </pic:pic>
              </a:graphicData>
            </a:graphic>
          </wp:inline>
        </w:drawing>
      </w:r>
    </w:p>
    <w:p w14:paraId="00AD03E2" w14:textId="77777777" w:rsidR="00EB4F55" w:rsidRDefault="00EB4F55" w:rsidP="00D52EC1"/>
    <w:p w14:paraId="06769AD7" w14:textId="0CF55CD5" w:rsidR="00D041B8" w:rsidRDefault="00D041B8" w:rsidP="00D041B8">
      <w:pPr>
        <w:pStyle w:val="Heading2"/>
      </w:pPr>
      <w:bookmarkStart w:id="18" w:name="_Toc15388500"/>
      <w:bookmarkStart w:id="19" w:name="_Toc53742311"/>
      <w:r>
        <w:t>Secrets</w:t>
      </w:r>
      <w:bookmarkEnd w:id="18"/>
      <w:bookmarkEnd w:id="19"/>
    </w:p>
    <w:p w14:paraId="0F1ECE26" w14:textId="77777777" w:rsidR="00D041B8" w:rsidRPr="00D61AB1" w:rsidRDefault="00D041B8" w:rsidP="00D041B8">
      <w:pPr>
        <w:pStyle w:val="Heading3"/>
      </w:pPr>
      <w:bookmarkStart w:id="20" w:name="_Toc15388501"/>
      <w:bookmarkStart w:id="21" w:name="_Toc53742312"/>
      <w:r>
        <w:t>Databricks Secret Scopes</w:t>
      </w:r>
      <w:bookmarkEnd w:id="20"/>
      <w:bookmarkEnd w:id="21"/>
    </w:p>
    <w:p w14:paraId="1AEAFCD1" w14:textId="179AFC0C" w:rsidR="00EB4F55" w:rsidRDefault="00E93C2D" w:rsidP="00E93C2D">
      <w:r>
        <w:t xml:space="preserve">Create Secrets, Secret Scopes, and Secret Scope </w:t>
      </w:r>
      <w:r w:rsidR="00EB4F55">
        <w:t xml:space="preserve">using PowerShell.   Azure Key Vault Secrets must be created first. </w:t>
      </w:r>
    </w:p>
    <w:p w14:paraId="19A398C6" w14:textId="77777777" w:rsidR="00EB4F55" w:rsidRDefault="0F26DCD8" w:rsidP="00E93C2D">
      <w:r>
        <w:lastRenderedPageBreak/>
        <w:t xml:space="preserve">Run the following </w:t>
      </w:r>
      <w:proofErr w:type="spellStart"/>
      <w:r>
        <w:t>Powershell</w:t>
      </w:r>
      <w:proofErr w:type="spellEnd"/>
      <w:r>
        <w:t xml:space="preserve">  </w:t>
      </w:r>
    </w:p>
    <w:p w14:paraId="36F837D1" w14:textId="77B36BDA" w:rsidR="47F6D58B" w:rsidRDefault="00BB70B5" w:rsidP="3EB92638">
      <w:r>
        <w:rPr>
          <w:b/>
          <w:bCs/>
        </w:rPr>
        <w:t>L</w:t>
      </w:r>
      <w:r w:rsidR="47F6D58B" w:rsidRPr="3EB92638">
        <w:rPr>
          <w:b/>
          <w:bCs/>
        </w:rPr>
        <w:t>ink:</w:t>
      </w:r>
    </w:p>
    <w:p w14:paraId="2D6E1724" w14:textId="3428ADA9" w:rsidR="00EB4F55" w:rsidRDefault="0F26DCD8" w:rsidP="00D041B8">
      <w:r>
        <w:t>..source\repos\ContainerFramework\notebooks\Secrets\</w:t>
      </w:r>
      <w:r w:rsidRPr="3EB92638">
        <w:rPr>
          <w:highlight w:val="yellow"/>
        </w:rPr>
        <w:t>DevSetDatabricksScopes.ps1</w:t>
      </w:r>
    </w:p>
    <w:p w14:paraId="299E1BA2" w14:textId="1900DA82" w:rsidR="35ACEE92" w:rsidRDefault="00BB70B5" w:rsidP="3EB92638">
      <w:pPr>
        <w:rPr>
          <w:b/>
          <w:bCs/>
        </w:rPr>
      </w:pPr>
      <w:r>
        <w:rPr>
          <w:b/>
          <w:bCs/>
        </w:rPr>
        <w:t>L</w:t>
      </w:r>
      <w:r w:rsidR="35ACEE92" w:rsidRPr="3EB92638">
        <w:rPr>
          <w:b/>
          <w:bCs/>
        </w:rPr>
        <w:t>ink:</w:t>
      </w:r>
    </w:p>
    <w:p w14:paraId="757637EA" w14:textId="5213CE54" w:rsidR="35ACEE92" w:rsidRDefault="35ACEE92" w:rsidP="3EB92638">
      <w:pPr>
        <w:rPr>
          <w:highlight w:val="yellow"/>
        </w:rPr>
      </w:pPr>
      <w:r w:rsidRPr="3EB92638">
        <w:rPr>
          <w:highlight w:val="yellow"/>
        </w:rPr>
        <w:t>\</w:t>
      </w:r>
      <w:proofErr w:type="spellStart"/>
      <w:r w:rsidRPr="3EB92638">
        <w:rPr>
          <w:highlight w:val="yellow"/>
        </w:rPr>
        <w:t>Powershell</w:t>
      </w:r>
      <w:proofErr w:type="spellEnd"/>
      <w:r w:rsidRPr="3EB92638">
        <w:rPr>
          <w:highlight w:val="yellow"/>
        </w:rPr>
        <w:t>\CreateDatabricksSecretsCLI_option2</w:t>
      </w:r>
    </w:p>
    <w:p w14:paraId="7D295262" w14:textId="4B699B0D" w:rsidR="00D041B8" w:rsidRDefault="00D041B8" w:rsidP="00D041B8">
      <w:r>
        <w:t xml:space="preserve">Secret Scopes will belong to a profile that is representative of the Azure Subscription and Region where the Databricks Workspace resides.   </w:t>
      </w:r>
    </w:p>
    <w:p w14:paraId="2939BE20" w14:textId="2FC40F0F" w:rsidR="000B5831" w:rsidRDefault="00D77E07" w:rsidP="000B5831">
      <w:bookmarkStart w:id="22" w:name="_Toc15388502"/>
      <w:r>
        <w:t xml:space="preserve">The Framework secrets are listed below.  </w:t>
      </w:r>
    </w:p>
    <w:p w14:paraId="4CCAB222" w14:textId="77777777" w:rsidR="000B5831" w:rsidRPr="00D935E3" w:rsidRDefault="000B5831" w:rsidP="000B5831">
      <w:pPr>
        <w:spacing w:after="0" w:line="240" w:lineRule="auto"/>
        <w:ind w:left="720"/>
        <w:rPr>
          <w:rFonts w:ascii="Calibri" w:eastAsia="Times New Roman" w:hAnsi="Calibri" w:cs="Calibri"/>
          <w:color w:val="000000"/>
        </w:rPr>
      </w:pPr>
      <w:proofErr w:type="spellStart"/>
      <w:r w:rsidRPr="00D935E3">
        <w:rPr>
          <w:rFonts w:ascii="Calibri" w:eastAsia="Times New Roman" w:hAnsi="Calibri" w:cs="Calibri"/>
          <w:color w:val="000000"/>
        </w:rPr>
        <w:t>SQLFrameworkDatabaseName</w:t>
      </w:r>
      <w:proofErr w:type="spellEnd"/>
      <w:r w:rsidRPr="00D935E3">
        <w:rPr>
          <w:rFonts w:ascii="Calibri" w:eastAsia="Times New Roman" w:hAnsi="Calibri" w:cs="Calibri"/>
          <w:color w:val="000000"/>
        </w:rPr>
        <w:t xml:space="preserve"> </w:t>
      </w:r>
    </w:p>
    <w:p w14:paraId="172091B4" w14:textId="77777777" w:rsidR="000B5831" w:rsidRPr="00D935E3" w:rsidRDefault="000B5831" w:rsidP="000B5831">
      <w:pPr>
        <w:spacing w:after="0" w:line="240" w:lineRule="auto"/>
        <w:ind w:left="720"/>
        <w:rPr>
          <w:rFonts w:ascii="Calibri" w:eastAsia="Times New Roman" w:hAnsi="Calibri" w:cs="Calibri"/>
          <w:color w:val="000000"/>
        </w:rPr>
      </w:pPr>
      <w:proofErr w:type="spellStart"/>
      <w:r w:rsidRPr="00D935E3">
        <w:rPr>
          <w:rFonts w:ascii="Calibri" w:eastAsia="Times New Roman" w:hAnsi="Calibri" w:cs="Calibri"/>
          <w:color w:val="000000"/>
        </w:rPr>
        <w:t>SQLFrameworkUserName</w:t>
      </w:r>
      <w:proofErr w:type="spellEnd"/>
      <w:r w:rsidRPr="00D935E3">
        <w:rPr>
          <w:rFonts w:ascii="Calibri" w:eastAsia="Times New Roman" w:hAnsi="Calibri" w:cs="Calibri"/>
          <w:color w:val="000000"/>
        </w:rPr>
        <w:t xml:space="preserve"> </w:t>
      </w:r>
    </w:p>
    <w:p w14:paraId="57826794" w14:textId="77777777" w:rsidR="000B5831" w:rsidRPr="00D935E3" w:rsidRDefault="000B5831" w:rsidP="000B5831">
      <w:pPr>
        <w:spacing w:after="0" w:line="240" w:lineRule="auto"/>
        <w:ind w:left="720"/>
        <w:rPr>
          <w:rFonts w:ascii="Calibri" w:eastAsia="Times New Roman" w:hAnsi="Calibri" w:cs="Calibri"/>
          <w:color w:val="000000"/>
        </w:rPr>
      </w:pPr>
      <w:proofErr w:type="spellStart"/>
      <w:r w:rsidRPr="00D935E3">
        <w:rPr>
          <w:rFonts w:ascii="Calibri" w:eastAsia="Times New Roman" w:hAnsi="Calibri" w:cs="Calibri"/>
          <w:color w:val="000000"/>
        </w:rPr>
        <w:t>SQLFrameworkPassword</w:t>
      </w:r>
      <w:proofErr w:type="spellEnd"/>
      <w:r w:rsidRPr="00D935E3">
        <w:rPr>
          <w:rFonts w:ascii="Calibri" w:eastAsia="Times New Roman" w:hAnsi="Calibri" w:cs="Calibri"/>
          <w:color w:val="000000"/>
        </w:rPr>
        <w:t xml:space="preserve"> </w:t>
      </w:r>
    </w:p>
    <w:p w14:paraId="40CC73A7" w14:textId="77777777" w:rsidR="000B5831" w:rsidRPr="00D935E3" w:rsidRDefault="000B5831" w:rsidP="000B5831">
      <w:pPr>
        <w:spacing w:after="0" w:line="240" w:lineRule="auto"/>
        <w:ind w:left="720"/>
        <w:rPr>
          <w:rFonts w:ascii="Calibri" w:eastAsia="Times New Roman" w:hAnsi="Calibri" w:cs="Calibri"/>
          <w:color w:val="000000"/>
          <w:sz w:val="24"/>
          <w:szCs w:val="24"/>
        </w:rPr>
      </w:pPr>
      <w:proofErr w:type="spellStart"/>
      <w:r w:rsidRPr="00D935E3">
        <w:rPr>
          <w:rFonts w:ascii="Calibri" w:eastAsia="Times New Roman" w:hAnsi="Calibri" w:cs="Calibri"/>
          <w:color w:val="000000"/>
        </w:rPr>
        <w:t>SQLFrameworkServerName</w:t>
      </w:r>
      <w:proofErr w:type="spellEnd"/>
      <w:r w:rsidRPr="00D935E3">
        <w:rPr>
          <w:rFonts w:ascii="Calibri" w:eastAsia="Times New Roman" w:hAnsi="Calibri" w:cs="Calibri"/>
          <w:color w:val="000000"/>
        </w:rPr>
        <w:t xml:space="preserve"> </w:t>
      </w:r>
    </w:p>
    <w:p w14:paraId="7E7DB42B" w14:textId="77777777" w:rsidR="000B5831" w:rsidRPr="00D935E3" w:rsidRDefault="000B5831" w:rsidP="000B5831">
      <w:pPr>
        <w:spacing w:after="0" w:line="240" w:lineRule="auto"/>
        <w:ind w:left="720"/>
        <w:rPr>
          <w:rFonts w:ascii="Calibri" w:eastAsia="Times New Roman" w:hAnsi="Calibri" w:cs="Calibri"/>
          <w:color w:val="000000"/>
        </w:rPr>
      </w:pPr>
      <w:proofErr w:type="spellStart"/>
      <w:r w:rsidRPr="00D935E3">
        <w:rPr>
          <w:rFonts w:ascii="Calibri" w:eastAsia="Times New Roman" w:hAnsi="Calibri" w:cs="Calibri"/>
          <w:color w:val="000000"/>
        </w:rPr>
        <w:t>SQLAnalyticsDatabaseName</w:t>
      </w:r>
      <w:proofErr w:type="spellEnd"/>
      <w:r w:rsidRPr="00D935E3">
        <w:rPr>
          <w:rFonts w:ascii="Calibri" w:eastAsia="Times New Roman" w:hAnsi="Calibri" w:cs="Calibri"/>
          <w:color w:val="000000"/>
        </w:rPr>
        <w:t xml:space="preserve"> </w:t>
      </w:r>
    </w:p>
    <w:p w14:paraId="3775C20B" w14:textId="77777777" w:rsidR="000B5831" w:rsidRPr="00D935E3" w:rsidRDefault="000B5831" w:rsidP="000B5831">
      <w:pPr>
        <w:spacing w:after="0" w:line="240" w:lineRule="auto"/>
        <w:ind w:left="720"/>
        <w:rPr>
          <w:rFonts w:ascii="Calibri" w:eastAsia="Times New Roman" w:hAnsi="Calibri" w:cs="Calibri"/>
          <w:color w:val="000000"/>
        </w:rPr>
      </w:pPr>
      <w:proofErr w:type="spellStart"/>
      <w:r w:rsidRPr="00D935E3">
        <w:rPr>
          <w:rFonts w:ascii="Calibri" w:eastAsia="Times New Roman" w:hAnsi="Calibri" w:cs="Calibri"/>
          <w:color w:val="000000"/>
        </w:rPr>
        <w:t>SQLDWDatabaseName</w:t>
      </w:r>
      <w:proofErr w:type="spellEnd"/>
      <w:r w:rsidRPr="00D935E3">
        <w:rPr>
          <w:rFonts w:ascii="Calibri" w:eastAsia="Times New Roman" w:hAnsi="Calibri" w:cs="Calibri"/>
          <w:color w:val="000000"/>
        </w:rPr>
        <w:t xml:space="preserve"> </w:t>
      </w:r>
    </w:p>
    <w:p w14:paraId="3BA1F38B" w14:textId="77777777" w:rsidR="000B5831" w:rsidRPr="00D935E3" w:rsidRDefault="000B5831" w:rsidP="000B5831">
      <w:pPr>
        <w:spacing w:after="0" w:line="240" w:lineRule="auto"/>
        <w:ind w:left="720"/>
        <w:rPr>
          <w:rFonts w:ascii="Calibri" w:eastAsia="Times New Roman" w:hAnsi="Calibri" w:cs="Calibri"/>
          <w:color w:val="000000"/>
        </w:rPr>
      </w:pPr>
      <w:proofErr w:type="spellStart"/>
      <w:r w:rsidRPr="00D935E3">
        <w:rPr>
          <w:rFonts w:ascii="Calibri" w:eastAsia="Times New Roman" w:hAnsi="Calibri" w:cs="Calibri"/>
          <w:color w:val="000000"/>
        </w:rPr>
        <w:t>SQLDWServerName</w:t>
      </w:r>
      <w:proofErr w:type="spellEnd"/>
      <w:r w:rsidRPr="00D935E3">
        <w:rPr>
          <w:rFonts w:ascii="Calibri" w:eastAsia="Times New Roman" w:hAnsi="Calibri" w:cs="Calibri"/>
          <w:color w:val="000000"/>
        </w:rPr>
        <w:t xml:space="preserve"> </w:t>
      </w:r>
    </w:p>
    <w:p w14:paraId="4F08E347" w14:textId="77777777" w:rsidR="000B5831" w:rsidRPr="00D935E3" w:rsidRDefault="000B5831" w:rsidP="000B5831">
      <w:pPr>
        <w:spacing w:after="0" w:line="240" w:lineRule="auto"/>
        <w:ind w:left="720"/>
        <w:rPr>
          <w:rFonts w:ascii="Calibri" w:eastAsia="Times New Roman" w:hAnsi="Calibri" w:cs="Calibri"/>
          <w:color w:val="000000"/>
        </w:rPr>
      </w:pPr>
      <w:proofErr w:type="spellStart"/>
      <w:r w:rsidRPr="00D935E3">
        <w:rPr>
          <w:rFonts w:ascii="Calibri" w:eastAsia="Times New Roman" w:hAnsi="Calibri" w:cs="Calibri"/>
          <w:color w:val="000000"/>
        </w:rPr>
        <w:t>SQLDWUserName</w:t>
      </w:r>
      <w:proofErr w:type="spellEnd"/>
      <w:r w:rsidRPr="00D935E3">
        <w:rPr>
          <w:rFonts w:ascii="Calibri" w:eastAsia="Times New Roman" w:hAnsi="Calibri" w:cs="Calibri"/>
          <w:color w:val="000000"/>
        </w:rPr>
        <w:t xml:space="preserve"> </w:t>
      </w:r>
    </w:p>
    <w:p w14:paraId="2303F515" w14:textId="77777777" w:rsidR="000B5831" w:rsidRPr="00D935E3" w:rsidRDefault="000B5831" w:rsidP="000B5831">
      <w:pPr>
        <w:spacing w:after="0" w:line="240" w:lineRule="auto"/>
        <w:ind w:left="720"/>
        <w:rPr>
          <w:rFonts w:ascii="Calibri" w:eastAsia="Times New Roman" w:hAnsi="Calibri" w:cs="Calibri"/>
          <w:color w:val="000000"/>
        </w:rPr>
      </w:pPr>
      <w:proofErr w:type="spellStart"/>
      <w:r w:rsidRPr="00D935E3">
        <w:rPr>
          <w:rFonts w:ascii="Calibri" w:eastAsia="Times New Roman" w:hAnsi="Calibri" w:cs="Calibri"/>
          <w:color w:val="000000"/>
        </w:rPr>
        <w:t>SQLDWPassword</w:t>
      </w:r>
      <w:proofErr w:type="spellEnd"/>
      <w:r w:rsidRPr="00D935E3">
        <w:rPr>
          <w:rFonts w:ascii="Calibri" w:eastAsia="Times New Roman" w:hAnsi="Calibri" w:cs="Calibri"/>
          <w:color w:val="000000"/>
        </w:rPr>
        <w:t xml:space="preserve"> </w:t>
      </w:r>
    </w:p>
    <w:p w14:paraId="69DDFBBF" w14:textId="77777777" w:rsidR="000B5831" w:rsidRPr="00D935E3" w:rsidRDefault="000B5831" w:rsidP="000B5831">
      <w:pPr>
        <w:spacing w:after="0" w:line="240" w:lineRule="auto"/>
        <w:ind w:left="720"/>
        <w:rPr>
          <w:rFonts w:ascii="Calibri" w:eastAsia="Times New Roman" w:hAnsi="Calibri" w:cs="Calibri"/>
          <w:color w:val="000000"/>
        </w:rPr>
      </w:pPr>
      <w:proofErr w:type="spellStart"/>
      <w:r w:rsidRPr="00D935E3">
        <w:rPr>
          <w:rFonts w:ascii="Calibri" w:eastAsia="Times New Roman" w:hAnsi="Calibri" w:cs="Calibri"/>
          <w:color w:val="000000"/>
        </w:rPr>
        <w:t>ADLSTenantId</w:t>
      </w:r>
      <w:proofErr w:type="spellEnd"/>
      <w:r w:rsidRPr="00D935E3">
        <w:rPr>
          <w:rFonts w:ascii="Calibri" w:eastAsia="Times New Roman" w:hAnsi="Calibri" w:cs="Calibri"/>
          <w:color w:val="000000"/>
        </w:rPr>
        <w:t xml:space="preserve"> </w:t>
      </w:r>
    </w:p>
    <w:p w14:paraId="69AF73FB" w14:textId="77777777" w:rsidR="000B5831" w:rsidRPr="00D935E3" w:rsidRDefault="000B5831" w:rsidP="000B5831">
      <w:pPr>
        <w:spacing w:after="0" w:line="240" w:lineRule="auto"/>
        <w:ind w:left="720"/>
        <w:rPr>
          <w:rFonts w:ascii="Calibri" w:eastAsia="Times New Roman" w:hAnsi="Calibri" w:cs="Calibri"/>
          <w:color w:val="000000"/>
        </w:rPr>
      </w:pPr>
      <w:proofErr w:type="spellStart"/>
      <w:r w:rsidRPr="00D935E3">
        <w:rPr>
          <w:rFonts w:ascii="Calibri" w:eastAsia="Times New Roman" w:hAnsi="Calibri" w:cs="Calibri"/>
          <w:color w:val="000000"/>
        </w:rPr>
        <w:t>ADLSClientId</w:t>
      </w:r>
      <w:proofErr w:type="spellEnd"/>
      <w:r w:rsidRPr="00D935E3">
        <w:rPr>
          <w:rFonts w:ascii="Calibri" w:eastAsia="Times New Roman" w:hAnsi="Calibri" w:cs="Calibri"/>
          <w:color w:val="000000"/>
        </w:rPr>
        <w:t xml:space="preserve"> </w:t>
      </w:r>
    </w:p>
    <w:p w14:paraId="4A2DF86B" w14:textId="77777777" w:rsidR="000B5831" w:rsidRPr="00D935E3" w:rsidRDefault="000B5831" w:rsidP="000B5831">
      <w:pPr>
        <w:spacing w:after="0" w:line="240" w:lineRule="auto"/>
        <w:ind w:left="720"/>
        <w:rPr>
          <w:rFonts w:ascii="Calibri" w:eastAsia="Times New Roman" w:hAnsi="Calibri" w:cs="Calibri"/>
          <w:color w:val="000000"/>
        </w:rPr>
      </w:pPr>
      <w:proofErr w:type="spellStart"/>
      <w:r w:rsidRPr="00D935E3">
        <w:rPr>
          <w:rFonts w:ascii="Calibri" w:eastAsia="Times New Roman" w:hAnsi="Calibri" w:cs="Calibri"/>
          <w:color w:val="000000"/>
        </w:rPr>
        <w:t>ADLSCredential</w:t>
      </w:r>
      <w:proofErr w:type="spellEnd"/>
      <w:r w:rsidRPr="00D935E3">
        <w:rPr>
          <w:rFonts w:ascii="Calibri" w:eastAsia="Times New Roman" w:hAnsi="Calibri" w:cs="Calibri"/>
          <w:color w:val="000000"/>
        </w:rPr>
        <w:t xml:space="preserve"> </w:t>
      </w:r>
    </w:p>
    <w:p w14:paraId="60A00CFE" w14:textId="77777777" w:rsidR="000B5831" w:rsidRPr="00D935E3" w:rsidRDefault="000B5831" w:rsidP="000B5831">
      <w:pPr>
        <w:spacing w:after="0" w:line="240" w:lineRule="auto"/>
        <w:ind w:left="720"/>
        <w:rPr>
          <w:rFonts w:ascii="Calibri" w:eastAsia="Times New Roman" w:hAnsi="Calibri" w:cs="Calibri"/>
          <w:color w:val="000000"/>
        </w:rPr>
      </w:pPr>
      <w:r w:rsidRPr="00D935E3">
        <w:rPr>
          <w:rFonts w:ascii="Calibri" w:eastAsia="Times New Roman" w:hAnsi="Calibri" w:cs="Calibri"/>
          <w:color w:val="000000"/>
        </w:rPr>
        <w:t xml:space="preserve">ADLSGen2StorageAccountName </w:t>
      </w:r>
    </w:p>
    <w:p w14:paraId="5B06E68F" w14:textId="73E91866" w:rsidR="000B5831" w:rsidRPr="00C0193C" w:rsidRDefault="000B5831" w:rsidP="00C0193C">
      <w:pPr>
        <w:spacing w:after="0" w:line="240" w:lineRule="auto"/>
        <w:ind w:left="720"/>
        <w:rPr>
          <w:rFonts w:ascii="Calibri" w:eastAsia="Times New Roman" w:hAnsi="Calibri" w:cs="Calibri"/>
          <w:color w:val="000000"/>
        </w:rPr>
      </w:pPr>
      <w:r w:rsidRPr="00D935E3">
        <w:rPr>
          <w:rFonts w:ascii="Calibri" w:eastAsia="Times New Roman" w:hAnsi="Calibri" w:cs="Calibri"/>
          <w:color w:val="000000"/>
        </w:rPr>
        <w:t xml:space="preserve">ADLSGen2StorageAccountKey </w:t>
      </w:r>
    </w:p>
    <w:p w14:paraId="4E9B9BE8" w14:textId="0E5DB606" w:rsidR="004E15A7" w:rsidRDefault="004E15A7" w:rsidP="004E15A7">
      <w:pPr>
        <w:pStyle w:val="Heading2"/>
      </w:pPr>
      <w:bookmarkStart w:id="23" w:name="_Toc16140581"/>
      <w:bookmarkStart w:id="24" w:name="_Toc53742313"/>
      <w:bookmarkEnd w:id="22"/>
      <w:r>
        <w:t>Step5 – Set-up Azure Databricks Framework Notebooks</w:t>
      </w:r>
      <w:bookmarkEnd w:id="23"/>
      <w:bookmarkEnd w:id="24"/>
    </w:p>
    <w:p w14:paraId="42B8F42A" w14:textId="36680E5C" w:rsidR="004E15A7" w:rsidRPr="00DE0BA6" w:rsidRDefault="004E15A7" w:rsidP="004E15A7">
      <w:pPr>
        <w:pStyle w:val="Heading3"/>
      </w:pPr>
      <w:bookmarkStart w:id="25" w:name="_Toc16140582"/>
      <w:bookmarkStart w:id="26" w:name="_Toc53742314"/>
      <w:r>
        <w:t>Import Framework Notebooks</w:t>
      </w:r>
      <w:bookmarkEnd w:id="25"/>
      <w:bookmarkEnd w:id="26"/>
      <w:r w:rsidR="00DE0722">
        <w:t xml:space="preserve"> </w:t>
      </w:r>
    </w:p>
    <w:p w14:paraId="3AECCE49" w14:textId="6020A061" w:rsidR="004F260F" w:rsidRPr="004F260F" w:rsidRDefault="004F260F" w:rsidP="004F260F">
      <w:pPr>
        <w:pStyle w:val="Heading4"/>
      </w:pPr>
      <w:bookmarkStart w:id="27" w:name="_Toc53742315"/>
      <w:r>
        <w:t>Download and the latest framework notebooks</w:t>
      </w:r>
      <w:bookmarkEnd w:id="27"/>
      <w:r>
        <w:t xml:space="preserve"> </w:t>
      </w:r>
    </w:p>
    <w:p w14:paraId="6BD378FA" w14:textId="5EB59A87" w:rsidR="004E15A7" w:rsidRDefault="004E15A7" w:rsidP="004F260F">
      <w:r>
        <w:t>Download and the latest framework notebooks from DevOps.   Download as a Zip and extract locally.</w:t>
      </w:r>
    </w:p>
    <w:p w14:paraId="71067899" w14:textId="77777777" w:rsidR="004E15A7" w:rsidRDefault="004E15A7" w:rsidP="004E15A7">
      <w:r>
        <w:rPr>
          <w:noProof/>
        </w:rPr>
        <w:lastRenderedPageBreak/>
        <w:drawing>
          <wp:inline distT="0" distB="0" distL="0" distR="0" wp14:anchorId="522EA682" wp14:editId="0F8580C3">
            <wp:extent cx="5943600" cy="2117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8-27 at 10.11.20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117725"/>
                    </a:xfrm>
                    <a:prstGeom prst="rect">
                      <a:avLst/>
                    </a:prstGeom>
                  </pic:spPr>
                </pic:pic>
              </a:graphicData>
            </a:graphic>
          </wp:inline>
        </w:drawing>
      </w:r>
    </w:p>
    <w:p w14:paraId="7FEA7A9A" w14:textId="79604B93" w:rsidR="004F260F" w:rsidRDefault="004F260F" w:rsidP="00977CEB">
      <w:pPr>
        <w:pStyle w:val="Heading4"/>
      </w:pPr>
      <w:bookmarkStart w:id="28" w:name="_Toc53742316"/>
      <w:r>
        <w:t xml:space="preserve">Generate </w:t>
      </w:r>
      <w:proofErr w:type="spellStart"/>
      <w:r>
        <w:t>databricks</w:t>
      </w:r>
      <w:proofErr w:type="spellEnd"/>
      <w:r>
        <w:t xml:space="preserve"> user access token</w:t>
      </w:r>
      <w:bookmarkEnd w:id="28"/>
    </w:p>
    <w:p w14:paraId="78E4CF6B" w14:textId="3821B35B" w:rsidR="00977CEB" w:rsidRDefault="00977CEB" w:rsidP="004F260F">
      <w:r>
        <w:t xml:space="preserve">From within the Framework </w:t>
      </w:r>
      <w:proofErr w:type="spellStart"/>
      <w:r>
        <w:t>databricks</w:t>
      </w:r>
      <w:proofErr w:type="spellEnd"/>
      <w:r>
        <w:t xml:space="preserve"> workspace, generate a user access token.  Copy the token for the following step.</w:t>
      </w:r>
    </w:p>
    <w:p w14:paraId="6CC912D8" w14:textId="65440199" w:rsidR="00977CEB" w:rsidRDefault="00977CEB" w:rsidP="00977CEB">
      <w:r>
        <w:rPr>
          <w:noProof/>
        </w:rPr>
        <w:drawing>
          <wp:inline distT="0" distB="0" distL="0" distR="0" wp14:anchorId="0AFE9296" wp14:editId="634A465A">
            <wp:extent cx="5943600" cy="1428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8-27 at 10.18.31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428115"/>
                    </a:xfrm>
                    <a:prstGeom prst="rect">
                      <a:avLst/>
                    </a:prstGeom>
                  </pic:spPr>
                </pic:pic>
              </a:graphicData>
            </a:graphic>
          </wp:inline>
        </w:drawing>
      </w:r>
    </w:p>
    <w:p w14:paraId="7F1E9C61" w14:textId="2BF5F6B7" w:rsidR="004F260F" w:rsidRDefault="004F260F" w:rsidP="004E15A7">
      <w:pPr>
        <w:pStyle w:val="Heading4"/>
      </w:pPr>
      <w:bookmarkStart w:id="29" w:name="_Toc53742317"/>
      <w:r>
        <w:t xml:space="preserve">Download, edit, and execute the </w:t>
      </w:r>
      <w:proofErr w:type="spellStart"/>
      <w:r>
        <w:t>ImportDatabricksFolder</w:t>
      </w:r>
      <w:proofErr w:type="spellEnd"/>
      <w:r>
        <w:t xml:space="preserve"> PowerShell script</w:t>
      </w:r>
      <w:bookmarkEnd w:id="29"/>
    </w:p>
    <w:p w14:paraId="5494757F" w14:textId="7E402D81" w:rsidR="004E15A7" w:rsidRDefault="004E15A7" w:rsidP="004F260F">
      <w:r>
        <w:t>Download the ImportDatabricksFolder</w:t>
      </w:r>
      <w:r w:rsidR="00977CEB">
        <w:t>.ps1</w:t>
      </w:r>
      <w:r>
        <w:t xml:space="preserve"> PowerShell script from DevOps</w:t>
      </w:r>
    </w:p>
    <w:p w14:paraId="3ADF9AAF" w14:textId="77012098" w:rsidR="004E15A7" w:rsidRDefault="004E15A7" w:rsidP="004E15A7">
      <w:r>
        <w:rPr>
          <w:noProof/>
        </w:rPr>
        <w:drawing>
          <wp:inline distT="0" distB="0" distL="0" distR="0" wp14:anchorId="014C5E49" wp14:editId="0D2EAB46">
            <wp:extent cx="5943600" cy="25336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8-27 at 10.13.36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p>
    <w:p w14:paraId="49BFB4F0" w14:textId="646408E5" w:rsidR="004E15A7" w:rsidRDefault="004E15A7" w:rsidP="004F260F">
      <w:r>
        <w:t xml:space="preserve">Edit the path to the location of the downloaded notebooks and </w:t>
      </w:r>
      <w:r w:rsidR="004F260F">
        <w:t>set the $</w:t>
      </w:r>
      <w:proofErr w:type="spellStart"/>
      <w:r w:rsidR="004F260F">
        <w:t>BearerToken</w:t>
      </w:r>
      <w:proofErr w:type="spellEnd"/>
      <w:r w:rsidR="004F260F">
        <w:t xml:space="preserve"> (</w:t>
      </w:r>
      <w:r>
        <w:t>access token</w:t>
      </w:r>
      <w:r w:rsidR="004F260F">
        <w:t xml:space="preserve"> from 2.3.1.2 above)</w:t>
      </w:r>
      <w:r>
        <w:t xml:space="preserve"> and execute the PowerShell script.</w:t>
      </w:r>
      <w:r w:rsidR="004425A8">
        <w:t xml:space="preserve">  </w:t>
      </w:r>
    </w:p>
    <w:p w14:paraId="6CB62888" w14:textId="3D27D313" w:rsidR="004425A8" w:rsidRDefault="004425A8" w:rsidP="004F260F">
      <w:r>
        <w:lastRenderedPageBreak/>
        <w:t>(Note: the script does not produce any output during execution)</w:t>
      </w:r>
    </w:p>
    <w:p w14:paraId="4521E0C7" w14:textId="75DDC621" w:rsidR="00977CEB" w:rsidRDefault="00977CEB" w:rsidP="00977CEB">
      <w:r>
        <w:rPr>
          <w:noProof/>
        </w:rPr>
        <w:drawing>
          <wp:inline distT="0" distB="0" distL="0" distR="0" wp14:anchorId="138E8F44" wp14:editId="532E7965">
            <wp:extent cx="5943600" cy="15278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8-27 at 10.21.53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527810"/>
                    </a:xfrm>
                    <a:prstGeom prst="rect">
                      <a:avLst/>
                    </a:prstGeom>
                  </pic:spPr>
                </pic:pic>
              </a:graphicData>
            </a:graphic>
          </wp:inline>
        </w:drawing>
      </w:r>
    </w:p>
    <w:p w14:paraId="5806E369" w14:textId="1C158745" w:rsidR="004F260F" w:rsidRDefault="004F260F" w:rsidP="004F260F">
      <w:pPr>
        <w:pStyle w:val="Heading4"/>
      </w:pPr>
      <w:bookmarkStart w:id="30" w:name="_Toc53742318"/>
      <w:r>
        <w:t>Verify the import of the framework notebooks</w:t>
      </w:r>
      <w:bookmarkEnd w:id="30"/>
    </w:p>
    <w:p w14:paraId="00F3334B" w14:textId="2ED8133C" w:rsidR="004F260F" w:rsidRPr="004F260F" w:rsidRDefault="004F260F" w:rsidP="004F260F">
      <w:r>
        <w:t>Verify the existence of the framework notebooks in the Framework Databricks Workspace.</w:t>
      </w:r>
    </w:p>
    <w:p w14:paraId="75263578" w14:textId="77777777" w:rsidR="006E24B2" w:rsidRDefault="006E24B2" w:rsidP="006E24B2">
      <w:pPr>
        <w:pStyle w:val="Heading1"/>
      </w:pPr>
      <w:bookmarkStart w:id="31" w:name="_Toc15453328"/>
      <w:bookmarkStart w:id="32" w:name="_Toc53742319"/>
      <w:r>
        <w:t>Storage Account – Storage Blob Contributor Role</w:t>
      </w:r>
      <w:bookmarkEnd w:id="31"/>
      <w:bookmarkEnd w:id="32"/>
      <w:r>
        <w:t xml:space="preserve"> </w:t>
      </w:r>
    </w:p>
    <w:p w14:paraId="55DE324E" w14:textId="38F3F713" w:rsidR="006E24B2" w:rsidRDefault="006E24B2" w:rsidP="006E24B2">
      <w:r>
        <w:t>It is necessary to add the Administrator and Publisher Registered Applications to the “Storage Blob Contributor Role” to the Azure Storage Service (IAM role).   Members of this role should include the admin registered application for the framework.  This is not needed for each container application.</w:t>
      </w:r>
    </w:p>
    <w:p w14:paraId="483CC1F6" w14:textId="77777777" w:rsidR="006E24B2" w:rsidRDefault="006E24B2" w:rsidP="006E24B2"/>
    <w:p w14:paraId="6BAD5F19" w14:textId="7A704D0F" w:rsidR="006E24B2" w:rsidRDefault="006E24B2" w:rsidP="006E24B2">
      <w:r>
        <w:rPr>
          <w:noProof/>
        </w:rPr>
        <w:drawing>
          <wp:inline distT="0" distB="0" distL="0" distR="0" wp14:anchorId="6FB25916" wp14:editId="28108DCA">
            <wp:extent cx="5943600" cy="8210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7-01 at 7.06.05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821055"/>
                    </a:xfrm>
                    <a:prstGeom prst="rect">
                      <a:avLst/>
                    </a:prstGeom>
                  </pic:spPr>
                </pic:pic>
              </a:graphicData>
            </a:graphic>
          </wp:inline>
        </w:drawing>
      </w:r>
    </w:p>
    <w:p w14:paraId="4FD00015" w14:textId="7B3CDB98" w:rsidR="00E230C1" w:rsidRDefault="00E230C1" w:rsidP="00580EBB">
      <w:pPr>
        <w:pStyle w:val="Heading1"/>
      </w:pPr>
      <w:bookmarkStart w:id="33" w:name="_Toc53742320"/>
      <w:r>
        <w:t>Create Databricks Framework Cluster</w:t>
      </w:r>
      <w:bookmarkEnd w:id="33"/>
    </w:p>
    <w:p w14:paraId="7162E6CF" w14:textId="466151DA" w:rsidR="00C766EE" w:rsidRDefault="00C766EE" w:rsidP="00DB4D2E">
      <w:pPr>
        <w:pStyle w:val="Heading2"/>
      </w:pPr>
      <w:bookmarkStart w:id="34" w:name="_Toc53742321"/>
      <w:r>
        <w:t xml:space="preserve">Run Cluster Init Script Setup and add </w:t>
      </w:r>
      <w:proofErr w:type="spellStart"/>
      <w:r>
        <w:t>init</w:t>
      </w:r>
      <w:proofErr w:type="spellEnd"/>
      <w:r>
        <w:t xml:space="preserve"> scripts to start-up</w:t>
      </w:r>
      <w:bookmarkEnd w:id="34"/>
    </w:p>
    <w:p w14:paraId="778EFD92" w14:textId="143A4922" w:rsidR="00C766EE" w:rsidRDefault="00C766EE" w:rsidP="00C766EE">
      <w:r>
        <w:t>Run the “Cluster Init Script Setup” notebook to create the initialization objects and add them to the cluster.</w:t>
      </w:r>
    </w:p>
    <w:p w14:paraId="1B14667C" w14:textId="346F020B" w:rsidR="00C766EE" w:rsidRDefault="00C766EE" w:rsidP="00C766EE">
      <w:r>
        <w:rPr>
          <w:noProof/>
        </w:rPr>
        <w:lastRenderedPageBreak/>
        <w:drawing>
          <wp:inline distT="0" distB="0" distL="0" distR="0" wp14:anchorId="049AFA7E" wp14:editId="71646B23">
            <wp:extent cx="5943600" cy="240284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13 at 6.03.17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21AE423B" w14:textId="5051EDA4" w:rsidR="00C766EE" w:rsidRPr="00C766EE" w:rsidRDefault="00C766EE" w:rsidP="00C766EE">
      <w:r>
        <w:rPr>
          <w:noProof/>
        </w:rPr>
        <w:drawing>
          <wp:inline distT="0" distB="0" distL="0" distR="0" wp14:anchorId="72169F71" wp14:editId="041244D2">
            <wp:extent cx="5943600" cy="268351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13 at 6.04.18 A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683510"/>
                    </a:xfrm>
                    <a:prstGeom prst="rect">
                      <a:avLst/>
                    </a:prstGeom>
                  </pic:spPr>
                </pic:pic>
              </a:graphicData>
            </a:graphic>
          </wp:inline>
        </w:drawing>
      </w:r>
    </w:p>
    <w:p w14:paraId="68C13F1E" w14:textId="4A95D6EC" w:rsidR="00DB4D2E" w:rsidRPr="00DB4D2E" w:rsidRDefault="00DB4D2E" w:rsidP="00DB4D2E">
      <w:pPr>
        <w:pStyle w:val="Heading2"/>
      </w:pPr>
      <w:bookmarkStart w:id="35" w:name="_Toc53742322"/>
      <w:r>
        <w:t>Cluster Libraries</w:t>
      </w:r>
      <w:bookmarkEnd w:id="35"/>
    </w:p>
    <w:p w14:paraId="769E5303" w14:textId="510B725C" w:rsidR="00E230C1" w:rsidRDefault="00E230C1" w:rsidP="00E230C1">
      <w:r>
        <w:t xml:space="preserve">When creating the Databricks Framework Cluster, you must install the </w:t>
      </w:r>
      <w:proofErr w:type="spellStart"/>
      <w:r>
        <w:t>xlrd</w:t>
      </w:r>
      <w:proofErr w:type="spellEnd"/>
      <w:r>
        <w:t xml:space="preserve"> library from </w:t>
      </w:r>
      <w:proofErr w:type="spellStart"/>
      <w:r>
        <w:t>PyPI</w:t>
      </w:r>
      <w:proofErr w:type="spellEnd"/>
      <w:r>
        <w:t xml:space="preserve">.  It is needed for the xlsx </w:t>
      </w:r>
      <w:proofErr w:type="spellStart"/>
      <w:r>
        <w:t>converstion</w:t>
      </w:r>
      <w:proofErr w:type="spellEnd"/>
      <w:r>
        <w:t xml:space="preserve"> to json process.</w:t>
      </w:r>
    </w:p>
    <w:p w14:paraId="537AD036" w14:textId="28D68327" w:rsidR="00E230C1" w:rsidRDefault="00E230C1" w:rsidP="00E230C1">
      <w:r>
        <w:rPr>
          <w:noProof/>
        </w:rPr>
        <w:lastRenderedPageBreak/>
        <w:drawing>
          <wp:inline distT="0" distB="0" distL="0" distR="0" wp14:anchorId="7049CE9C" wp14:editId="13D0AF7D">
            <wp:extent cx="5943600" cy="3317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9-17 at 12.35.00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17875"/>
                    </a:xfrm>
                    <a:prstGeom prst="rect">
                      <a:avLst/>
                    </a:prstGeom>
                  </pic:spPr>
                </pic:pic>
              </a:graphicData>
            </a:graphic>
          </wp:inline>
        </w:drawing>
      </w:r>
    </w:p>
    <w:p w14:paraId="07BB77B4" w14:textId="337C7323" w:rsidR="00DB4D2E" w:rsidRDefault="00DB4D2E" w:rsidP="00DB4D2E">
      <w:r>
        <w:t xml:space="preserve">In Addition the </w:t>
      </w:r>
      <w:proofErr w:type="gramStart"/>
      <w:r>
        <w:t>com.microsoft</w:t>
      </w:r>
      <w:proofErr w:type="gramEnd"/>
      <w:r>
        <w:t>.azure:azure-sqldb-spark:1.0.2 Maven library is required for writing to the Azure SQL Server Database.</w:t>
      </w:r>
    </w:p>
    <w:p w14:paraId="4859E6D2" w14:textId="581108C2" w:rsidR="00DB4D2E" w:rsidRDefault="00DB4D2E" w:rsidP="00DB4D2E">
      <w:r>
        <w:rPr>
          <w:noProof/>
        </w:rPr>
        <w:drawing>
          <wp:inline distT="0" distB="0" distL="0" distR="0" wp14:anchorId="2089ED0B" wp14:editId="31E00C19">
            <wp:extent cx="5943600" cy="21767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9-25 at 7.36.49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176780"/>
                    </a:xfrm>
                    <a:prstGeom prst="rect">
                      <a:avLst/>
                    </a:prstGeom>
                  </pic:spPr>
                </pic:pic>
              </a:graphicData>
            </a:graphic>
          </wp:inline>
        </w:drawing>
      </w:r>
    </w:p>
    <w:p w14:paraId="487240D7" w14:textId="53A90228" w:rsidR="00DB4D2E" w:rsidRPr="00E230C1" w:rsidRDefault="00DB4D2E" w:rsidP="00E230C1"/>
    <w:p w14:paraId="73989115" w14:textId="38CEC053" w:rsidR="004E2BAE" w:rsidRDefault="00BB1AD7" w:rsidP="00580EBB">
      <w:pPr>
        <w:pStyle w:val="Heading1"/>
      </w:pPr>
      <w:bookmarkStart w:id="36" w:name="_Toc53742323"/>
      <w:r>
        <w:t xml:space="preserve">Create </w:t>
      </w:r>
      <w:r w:rsidR="00C255F4">
        <w:t xml:space="preserve">Databricks </w:t>
      </w:r>
      <w:r w:rsidR="00E230C1">
        <w:t xml:space="preserve">Container </w:t>
      </w:r>
      <w:r w:rsidR="00C255F4">
        <w:t>Cluster</w:t>
      </w:r>
      <w:bookmarkEnd w:id="36"/>
    </w:p>
    <w:p w14:paraId="21F28D34" w14:textId="77AE24B3" w:rsidR="00C766EE" w:rsidRDefault="00C766EE" w:rsidP="00C766EE">
      <w:pPr>
        <w:pStyle w:val="Heading2"/>
      </w:pPr>
      <w:bookmarkStart w:id="37" w:name="_Toc53742324"/>
      <w:r>
        <w:t xml:space="preserve">Run Cluster Init Script Setup and add </w:t>
      </w:r>
      <w:proofErr w:type="spellStart"/>
      <w:r>
        <w:t>init</w:t>
      </w:r>
      <w:proofErr w:type="spellEnd"/>
      <w:r>
        <w:t xml:space="preserve"> scripts to start-up</w:t>
      </w:r>
      <w:bookmarkEnd w:id="37"/>
    </w:p>
    <w:p w14:paraId="711FC021" w14:textId="77777777" w:rsidR="00C766EE" w:rsidRDefault="00C766EE" w:rsidP="00C766EE">
      <w:r>
        <w:t>Run the “Cluster Init Script Setup” notebook to create the initialization objects and add them to the cluster.</w:t>
      </w:r>
    </w:p>
    <w:p w14:paraId="6A1AB3B0" w14:textId="77777777" w:rsidR="00C766EE" w:rsidRDefault="00C766EE" w:rsidP="00C766EE">
      <w:r>
        <w:rPr>
          <w:noProof/>
        </w:rPr>
        <w:lastRenderedPageBreak/>
        <w:drawing>
          <wp:inline distT="0" distB="0" distL="0" distR="0" wp14:anchorId="5F6AC807" wp14:editId="1E88AC81">
            <wp:extent cx="5943600" cy="240284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13 at 6.03.17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688DC605" w14:textId="3EB0851A" w:rsidR="00C766EE" w:rsidRDefault="00C766EE" w:rsidP="00C766EE">
      <w:r>
        <w:rPr>
          <w:noProof/>
        </w:rPr>
        <w:drawing>
          <wp:inline distT="0" distB="0" distL="0" distR="0" wp14:anchorId="7C4EA348" wp14:editId="6FDAF9DD">
            <wp:extent cx="5943600" cy="268351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13 at 6.04.18 A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683510"/>
                    </a:xfrm>
                    <a:prstGeom prst="rect">
                      <a:avLst/>
                    </a:prstGeom>
                  </pic:spPr>
                </pic:pic>
              </a:graphicData>
            </a:graphic>
          </wp:inline>
        </w:drawing>
      </w:r>
    </w:p>
    <w:p w14:paraId="2042D5F5" w14:textId="768507EB" w:rsidR="00DB4D2E" w:rsidRDefault="00DB4D2E" w:rsidP="00DB4D2E">
      <w:pPr>
        <w:pStyle w:val="Heading2"/>
      </w:pPr>
      <w:bookmarkStart w:id="38" w:name="_Toc53742325"/>
      <w:r>
        <w:t>Cluster Libraries</w:t>
      </w:r>
      <w:bookmarkEnd w:id="38"/>
    </w:p>
    <w:p w14:paraId="3F16E5B4" w14:textId="77777777" w:rsidR="00DB4D2E" w:rsidRDefault="00DB4D2E" w:rsidP="00DB4D2E">
      <w:pPr>
        <w:pStyle w:val="Heading3"/>
      </w:pPr>
      <w:bookmarkStart w:id="39" w:name="_Toc53742326"/>
      <w:proofErr w:type="gramStart"/>
      <w:r w:rsidRPr="001F63F9">
        <w:t>com.microsoft</w:t>
      </w:r>
      <w:proofErr w:type="gramEnd"/>
      <w:r w:rsidRPr="001F63F9">
        <w:t>.azure:azure-sqldb-spark:1.0.2</w:t>
      </w:r>
      <w:r>
        <w:t xml:space="preserve"> (Maven)</w:t>
      </w:r>
      <w:bookmarkEnd w:id="39"/>
    </w:p>
    <w:p w14:paraId="6C771217" w14:textId="77777777" w:rsidR="00DB4D2E" w:rsidRDefault="00DB4D2E" w:rsidP="00DB4D2E">
      <w:r>
        <w:t xml:space="preserve">The </w:t>
      </w:r>
      <w:proofErr w:type="gramStart"/>
      <w:r w:rsidRPr="001F63F9">
        <w:t>com.microsoft</w:t>
      </w:r>
      <w:proofErr w:type="gramEnd"/>
      <w:r w:rsidRPr="001F63F9">
        <w:t>.azure:azure-sqldb-spark:1.0.2</w:t>
      </w:r>
      <w:r>
        <w:t xml:space="preserve"> maven library must be installed on each of the Container </w:t>
      </w:r>
      <w:proofErr w:type="spellStart"/>
      <w:r>
        <w:t>databricks</w:t>
      </w:r>
      <w:proofErr w:type="spellEnd"/>
      <w:r>
        <w:t xml:space="preserve"> clusters to support writing to the Sanctioned Layer SQL Server.</w:t>
      </w:r>
    </w:p>
    <w:p w14:paraId="2EFDE52E" w14:textId="77777777" w:rsidR="00DB4D2E" w:rsidRPr="001F63F9" w:rsidRDefault="00DB4D2E" w:rsidP="00DB4D2E">
      <w:r>
        <w:rPr>
          <w:noProof/>
        </w:rPr>
        <w:drawing>
          <wp:inline distT="0" distB="0" distL="0" distR="0" wp14:anchorId="12983E23" wp14:editId="75948D05">
            <wp:extent cx="5943600" cy="14458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9-25 at 7.36.35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445895"/>
                    </a:xfrm>
                    <a:prstGeom prst="rect">
                      <a:avLst/>
                    </a:prstGeom>
                  </pic:spPr>
                </pic:pic>
              </a:graphicData>
            </a:graphic>
          </wp:inline>
        </w:drawing>
      </w:r>
    </w:p>
    <w:p w14:paraId="5D4DF40B" w14:textId="77777777" w:rsidR="00DB4D2E" w:rsidRPr="001F63F9" w:rsidRDefault="00DB4D2E" w:rsidP="00DB4D2E"/>
    <w:p w14:paraId="2E76DCF4" w14:textId="4BB57ADD" w:rsidR="00C255F4" w:rsidRDefault="00C255F4" w:rsidP="00580EBB">
      <w:pPr>
        <w:pStyle w:val="Heading1"/>
      </w:pPr>
      <w:bookmarkStart w:id="40" w:name="_Toc53742327"/>
      <w:r>
        <w:t xml:space="preserve">Grant </w:t>
      </w:r>
      <w:r w:rsidR="003C55B3">
        <w:t>P</w:t>
      </w:r>
      <w:r>
        <w:t>ermissions to Databricks Cluster</w:t>
      </w:r>
      <w:bookmarkEnd w:id="40"/>
    </w:p>
    <w:p w14:paraId="133EBA53" w14:textId="01C12587" w:rsidR="00C82652" w:rsidRPr="00C82652" w:rsidRDefault="00C82652" w:rsidP="00C82652">
      <w:r>
        <w:t>Permissions are set at the cluster level (</w:t>
      </w:r>
      <w:proofErr w:type="spellStart"/>
      <w:r>
        <w:t>Advaced</w:t>
      </w:r>
      <w:proofErr w:type="spellEnd"/>
      <w:r>
        <w:t xml:space="preserve"> Options).  Grant “Can Attach to” permissions to each of the Azure AD Groups (Admin, Contribute, Publish, and Read).</w:t>
      </w:r>
    </w:p>
    <w:p w14:paraId="06573E83" w14:textId="65DA820E" w:rsidR="003C55B3" w:rsidRPr="003C55B3" w:rsidRDefault="003C55B3" w:rsidP="003C55B3">
      <w:r>
        <w:rPr>
          <w:noProof/>
        </w:rPr>
        <w:drawing>
          <wp:inline distT="0" distB="0" distL="0" distR="0" wp14:anchorId="0ABC4428" wp14:editId="30B3632A">
            <wp:extent cx="5943600" cy="5525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7-29 at 7.19.04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525135"/>
                    </a:xfrm>
                    <a:prstGeom prst="rect">
                      <a:avLst/>
                    </a:prstGeom>
                  </pic:spPr>
                </pic:pic>
              </a:graphicData>
            </a:graphic>
          </wp:inline>
        </w:drawing>
      </w:r>
    </w:p>
    <w:p w14:paraId="57D5F22C" w14:textId="3483D092" w:rsidR="00232AED" w:rsidRDefault="00C51144" w:rsidP="00580EBB">
      <w:pPr>
        <w:pStyle w:val="Heading1"/>
      </w:pPr>
      <w:bookmarkStart w:id="41" w:name="_Toc53742328"/>
      <w:r>
        <w:t xml:space="preserve">Create </w:t>
      </w:r>
      <w:r w:rsidR="00232AED">
        <w:t>Azure Data Factory (V2)</w:t>
      </w:r>
      <w:r>
        <w:t xml:space="preserve"> Copy Pipeline and Linked Service</w:t>
      </w:r>
      <w:r w:rsidR="00280129">
        <w:t>s</w:t>
      </w:r>
      <w:bookmarkEnd w:id="41"/>
      <w:r>
        <w:t xml:space="preserve">  </w:t>
      </w:r>
    </w:p>
    <w:p w14:paraId="42E6B671" w14:textId="556244F3" w:rsidR="00787B20" w:rsidRDefault="00787B20" w:rsidP="00787B20">
      <w:r>
        <w:t xml:space="preserve">The pipelines and linked services below are created from </w:t>
      </w:r>
      <w:proofErr w:type="gramStart"/>
      <w:r w:rsidR="00EC054C">
        <w:t>the</w:t>
      </w:r>
      <w:r>
        <w:t xml:space="preserve"> .ARM</w:t>
      </w:r>
      <w:proofErr w:type="gramEnd"/>
      <w:r>
        <w:t xml:space="preserve"> template.  After it is deployed, each linked service should be tested for successful </w:t>
      </w:r>
      <w:proofErr w:type="spellStart"/>
      <w:r>
        <w:t>conection</w:t>
      </w:r>
      <w:proofErr w:type="spellEnd"/>
      <w:r>
        <w:t>.</w:t>
      </w:r>
    </w:p>
    <w:p w14:paraId="415F13CD" w14:textId="5FE8A5BB" w:rsidR="00EC054C" w:rsidRDefault="000B0AC9" w:rsidP="00787B20">
      <w:r>
        <w:lastRenderedPageBreak/>
        <w:t xml:space="preserve">Deploy the ARM template from the following location using the </w:t>
      </w:r>
      <w:proofErr w:type="spellStart"/>
      <w:r>
        <w:t>Powershell</w:t>
      </w:r>
      <w:proofErr w:type="spellEnd"/>
      <w:r>
        <w:t xml:space="preserve"> script.</w:t>
      </w:r>
    </w:p>
    <w:p w14:paraId="3FF527DB" w14:textId="45A64035" w:rsidR="000B0AC9" w:rsidRDefault="000B0AC9" w:rsidP="00787B20">
      <w:r w:rsidRPr="000B0AC9">
        <w:t>source\repos\</w:t>
      </w:r>
      <w:proofErr w:type="spellStart"/>
      <w:r w:rsidRPr="000B0AC9">
        <w:t>ContainerFramework</w:t>
      </w:r>
      <w:proofErr w:type="spellEnd"/>
      <w:r w:rsidRPr="000B0AC9">
        <w:t>\Data Factory\</w:t>
      </w:r>
      <w:proofErr w:type="spellStart"/>
      <w:r w:rsidRPr="000B0AC9">
        <w:t>ARMTemplate</w:t>
      </w:r>
      <w:proofErr w:type="spellEnd"/>
      <w:r>
        <w:t>\</w:t>
      </w:r>
      <w:r w:rsidRPr="000B0AC9">
        <w:rPr>
          <w:highlight w:val="yellow"/>
        </w:rPr>
        <w:t>da-dev-analytics-df.deploy.ps1</w:t>
      </w:r>
    </w:p>
    <w:p w14:paraId="002E5E20" w14:textId="77777777" w:rsidR="00E73EC1" w:rsidRDefault="00232AED" w:rsidP="00232AED">
      <w:r>
        <w:t xml:space="preserve">A set of initial Pipelines are provided that populate the Raw Zone from </w:t>
      </w:r>
      <w:r w:rsidR="005A3F7F">
        <w:t xml:space="preserve">a </w:t>
      </w:r>
      <w:r>
        <w:t>file (.json) or SQL sources.</w:t>
      </w:r>
      <w:r w:rsidR="00152FF2">
        <w:t xml:space="preserve">  </w:t>
      </w:r>
    </w:p>
    <w:p w14:paraId="503F55F0" w14:textId="771CCE5D" w:rsidR="00232AED" w:rsidRDefault="00152FF2" w:rsidP="00232AED">
      <w:r>
        <w:t xml:space="preserve">Pipelines to run </w:t>
      </w:r>
      <w:proofErr w:type="spellStart"/>
      <w:r>
        <w:t>databricks</w:t>
      </w:r>
      <w:proofErr w:type="spellEnd"/>
      <w:r>
        <w:t xml:space="preserve"> notebooks using a </w:t>
      </w:r>
      <w:proofErr w:type="spellStart"/>
      <w:r>
        <w:t>LoopMaste</w:t>
      </w:r>
      <w:r w:rsidR="008C3238">
        <w:t>r</w:t>
      </w:r>
      <w:proofErr w:type="spellEnd"/>
      <w:r>
        <w:t xml:space="preserve"> and Master </w:t>
      </w:r>
      <w:r w:rsidR="008C3238">
        <w:t xml:space="preserve">are deployed </w:t>
      </w:r>
      <w:r w:rsidR="008B649B">
        <w:t>for</w:t>
      </w:r>
      <w:r w:rsidR="008C3238">
        <w:t xml:space="preserve"> the framework and </w:t>
      </w:r>
      <w:r w:rsidR="008B649B">
        <w:t xml:space="preserve">each </w:t>
      </w:r>
      <w:proofErr w:type="spellStart"/>
      <w:r w:rsidR="008C3238">
        <w:t>databricks</w:t>
      </w:r>
      <w:proofErr w:type="spellEnd"/>
      <w:r w:rsidR="008C3238">
        <w:t xml:space="preserve"> </w:t>
      </w:r>
      <w:r w:rsidR="008B649B">
        <w:t xml:space="preserve">workspace (instance).   They can be used to execute the Convert, Ingest, Enrich, and Publish </w:t>
      </w:r>
      <w:r w:rsidR="00E73EC1">
        <w:t>notebook processes.</w:t>
      </w:r>
    </w:p>
    <w:p w14:paraId="28D0C98E" w14:textId="43431D3A" w:rsidR="00232AED" w:rsidRDefault="001435F7" w:rsidP="00232AED">
      <w:r>
        <w:rPr>
          <w:noProof/>
        </w:rPr>
        <w:drawing>
          <wp:inline distT="0" distB="0" distL="0" distR="0" wp14:anchorId="00C52299" wp14:editId="2D0D1A65">
            <wp:extent cx="5943600" cy="1908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7-29 at 10.06.42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908175"/>
                    </a:xfrm>
                    <a:prstGeom prst="rect">
                      <a:avLst/>
                    </a:prstGeom>
                  </pic:spPr>
                </pic:pic>
              </a:graphicData>
            </a:graphic>
          </wp:inline>
        </w:drawing>
      </w:r>
    </w:p>
    <w:p w14:paraId="2DB6610A" w14:textId="3217DD59" w:rsidR="00232AED" w:rsidRDefault="00232AED" w:rsidP="00232AED"/>
    <w:p w14:paraId="2C1580BC" w14:textId="5879906F" w:rsidR="00116F87" w:rsidRDefault="008B1C73" w:rsidP="00997E92">
      <w:r>
        <w:rPr>
          <w:noProof/>
        </w:rPr>
        <w:drawing>
          <wp:inline distT="0" distB="0" distL="0" distR="0" wp14:anchorId="159E6759" wp14:editId="5FAB5D27">
            <wp:extent cx="5943600" cy="18116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7-29 at 8.54.13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811655"/>
                    </a:xfrm>
                    <a:prstGeom prst="rect">
                      <a:avLst/>
                    </a:prstGeom>
                  </pic:spPr>
                </pic:pic>
              </a:graphicData>
            </a:graphic>
          </wp:inline>
        </w:drawing>
      </w:r>
    </w:p>
    <w:p w14:paraId="0A80130E" w14:textId="29DD6F79" w:rsidR="001525FA" w:rsidRDefault="00A0335E" w:rsidP="00580EBB">
      <w:pPr>
        <w:pStyle w:val="Heading2"/>
      </w:pPr>
      <w:bookmarkStart w:id="42" w:name="_Toc53742329"/>
      <w:r>
        <w:t>AzureDatabricksData001</w:t>
      </w:r>
      <w:bookmarkEnd w:id="42"/>
      <w:r>
        <w:t xml:space="preserve"> </w:t>
      </w:r>
    </w:p>
    <w:p w14:paraId="4AA6D741" w14:textId="0D0F0378" w:rsidR="00A0335E" w:rsidRDefault="001525FA" w:rsidP="001525FA">
      <w:r>
        <w:t xml:space="preserve">A Linked Service </w:t>
      </w:r>
      <w:r w:rsidR="00A0335E">
        <w:t xml:space="preserve">for each </w:t>
      </w:r>
      <w:proofErr w:type="spellStart"/>
      <w:r w:rsidR="00A0335E">
        <w:t>databricks</w:t>
      </w:r>
      <w:proofErr w:type="spellEnd"/>
      <w:r w:rsidR="00A0335E">
        <w:t xml:space="preserve"> </w:t>
      </w:r>
      <w:proofErr w:type="gramStart"/>
      <w:r w:rsidR="00A0335E">
        <w:t>workspace</w:t>
      </w:r>
      <w:r>
        <w:t>, and</w:t>
      </w:r>
      <w:proofErr w:type="gramEnd"/>
      <w:r>
        <w:t xml:space="preserve"> will be</w:t>
      </w:r>
      <w:r w:rsidR="00A0335E">
        <w:t xml:space="preserve"> </w:t>
      </w:r>
      <w:r>
        <w:t>used by all containers within that workspace.</w:t>
      </w:r>
      <w:r w:rsidR="00081DB4">
        <w:t xml:space="preserve">  </w:t>
      </w:r>
      <w:r w:rsidR="00787B20">
        <w:t xml:space="preserve">Before testing this Linked Service, select an existing cluster in the </w:t>
      </w:r>
      <w:proofErr w:type="spellStart"/>
      <w:r w:rsidR="00787B20">
        <w:t>databricks</w:t>
      </w:r>
      <w:proofErr w:type="spellEnd"/>
      <w:r w:rsidR="00787B20">
        <w:t xml:space="preserve"> workspace.</w:t>
      </w:r>
    </w:p>
    <w:p w14:paraId="17FD51C2" w14:textId="17EE0137" w:rsidR="00A0335E" w:rsidRDefault="00A0335E" w:rsidP="00A0335E">
      <w:r>
        <w:rPr>
          <w:noProof/>
        </w:rPr>
        <w:lastRenderedPageBreak/>
        <w:drawing>
          <wp:inline distT="0" distB="0" distL="0" distR="0" wp14:anchorId="38DE4C1E" wp14:editId="1728EBE2">
            <wp:extent cx="4174785" cy="5412056"/>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7-29 at 10.11.28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01308" cy="5446440"/>
                    </a:xfrm>
                    <a:prstGeom prst="rect">
                      <a:avLst/>
                    </a:prstGeom>
                  </pic:spPr>
                </pic:pic>
              </a:graphicData>
            </a:graphic>
          </wp:inline>
        </w:drawing>
      </w:r>
    </w:p>
    <w:p w14:paraId="20B152BB" w14:textId="44D1D2D7" w:rsidR="00A0335E" w:rsidRDefault="00A0335E" w:rsidP="00580EBB">
      <w:pPr>
        <w:pStyle w:val="Heading2"/>
      </w:pPr>
      <w:bookmarkStart w:id="43" w:name="_Toc53742330"/>
      <w:proofErr w:type="spellStart"/>
      <w:r>
        <w:t>AzureDatabricks</w:t>
      </w:r>
      <w:proofErr w:type="spellEnd"/>
      <w:r>
        <w:t xml:space="preserve"> Framework</w:t>
      </w:r>
      <w:bookmarkEnd w:id="43"/>
    </w:p>
    <w:p w14:paraId="40924CCF" w14:textId="669ED9F7" w:rsidR="00787B20" w:rsidRPr="00787B20" w:rsidRDefault="00787B20" w:rsidP="00787B20">
      <w:r>
        <w:t xml:space="preserve">Before testing this Linked Service, select an existing cluster in the </w:t>
      </w:r>
      <w:proofErr w:type="spellStart"/>
      <w:r>
        <w:t>databricks</w:t>
      </w:r>
      <w:proofErr w:type="spellEnd"/>
      <w:r>
        <w:t xml:space="preserve"> workspace.</w:t>
      </w:r>
    </w:p>
    <w:p w14:paraId="6212EED5" w14:textId="005D27E7" w:rsidR="00A0335E" w:rsidRDefault="00A0335E" w:rsidP="00A0335E">
      <w:r>
        <w:rPr>
          <w:noProof/>
        </w:rPr>
        <w:lastRenderedPageBreak/>
        <w:drawing>
          <wp:inline distT="0" distB="0" distL="0" distR="0" wp14:anchorId="67D06996" wp14:editId="20E15A97">
            <wp:extent cx="4740594" cy="6886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7-29 at 10.11.03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61120" cy="6915951"/>
                    </a:xfrm>
                    <a:prstGeom prst="rect">
                      <a:avLst/>
                    </a:prstGeom>
                  </pic:spPr>
                </pic:pic>
              </a:graphicData>
            </a:graphic>
          </wp:inline>
        </w:drawing>
      </w:r>
    </w:p>
    <w:p w14:paraId="10D0829E" w14:textId="76648467" w:rsidR="00A0335E" w:rsidRDefault="00AE308F" w:rsidP="00580EBB">
      <w:pPr>
        <w:pStyle w:val="Heading2"/>
      </w:pPr>
      <w:bookmarkStart w:id="44" w:name="_Toc53742331"/>
      <w:r>
        <w:lastRenderedPageBreak/>
        <w:t>AzureDataLakeStorageGen2</w:t>
      </w:r>
      <w:bookmarkEnd w:id="44"/>
    </w:p>
    <w:p w14:paraId="093865B9" w14:textId="1C618BBC" w:rsidR="00AE308F" w:rsidRDefault="00AE308F" w:rsidP="00AE308F">
      <w:r>
        <w:rPr>
          <w:noProof/>
        </w:rPr>
        <w:drawing>
          <wp:inline distT="0" distB="0" distL="0" distR="0" wp14:anchorId="6CC79545" wp14:editId="39BCD5C4">
            <wp:extent cx="4823538" cy="6710289"/>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7-29 at 10.16.00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51461" cy="6749134"/>
                    </a:xfrm>
                    <a:prstGeom prst="rect">
                      <a:avLst/>
                    </a:prstGeom>
                  </pic:spPr>
                </pic:pic>
              </a:graphicData>
            </a:graphic>
          </wp:inline>
        </w:drawing>
      </w:r>
    </w:p>
    <w:p w14:paraId="653A625E" w14:textId="3999EFEA" w:rsidR="00AE308F" w:rsidRDefault="00ED5AA7" w:rsidP="00580EBB">
      <w:pPr>
        <w:pStyle w:val="Heading2"/>
      </w:pPr>
      <w:bookmarkStart w:id="45" w:name="_Toc53742332"/>
      <w:proofErr w:type="spellStart"/>
      <w:r>
        <w:lastRenderedPageBreak/>
        <w:t>AzureKeyVault</w:t>
      </w:r>
      <w:bookmarkEnd w:id="45"/>
      <w:proofErr w:type="spellEnd"/>
    </w:p>
    <w:p w14:paraId="6195A891" w14:textId="4181183E" w:rsidR="00ED5AA7" w:rsidRDefault="00F210F1" w:rsidP="00ED5AA7">
      <w:r>
        <w:rPr>
          <w:noProof/>
        </w:rPr>
        <mc:AlternateContent>
          <mc:Choice Requires="wps">
            <w:drawing>
              <wp:anchor distT="0" distB="0" distL="114300" distR="114300" simplePos="0" relativeHeight="251661312" behindDoc="0" locked="0" layoutInCell="1" allowOverlap="1" wp14:anchorId="3646F7A7" wp14:editId="108BD9F8">
                <wp:simplePos x="0" y="0"/>
                <wp:positionH relativeFrom="column">
                  <wp:posOffset>1019187</wp:posOffset>
                </wp:positionH>
                <wp:positionV relativeFrom="paragraph">
                  <wp:posOffset>2528943</wp:posOffset>
                </wp:positionV>
                <wp:extent cx="2559430" cy="227750"/>
                <wp:effectExtent l="0" t="0" r="12700" b="20320"/>
                <wp:wrapNone/>
                <wp:docPr id="25" name="Rectangle 25"/>
                <wp:cNvGraphicFramePr/>
                <a:graphic xmlns:a="http://schemas.openxmlformats.org/drawingml/2006/main">
                  <a:graphicData uri="http://schemas.microsoft.com/office/word/2010/wordprocessingShape">
                    <wps:wsp>
                      <wps:cNvSpPr/>
                      <wps:spPr>
                        <a:xfrm>
                          <a:off x="0" y="0"/>
                          <a:ext cx="2559430" cy="227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4D70488">
              <v:rect id="Rectangle 25" style="position:absolute;margin-left:80.25pt;margin-top:199.15pt;width:201.55pt;height:1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0a22e [3204]" strokecolor="#845209 [1604]" strokeweight="1pt" w14:anchorId="6EC407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"/>
            </w:pict>
          </mc:Fallback>
        </mc:AlternateContent>
      </w:r>
      <w:r>
        <w:rPr>
          <w:noProof/>
        </w:rPr>
        <mc:AlternateContent>
          <mc:Choice Requires="wps">
            <w:drawing>
              <wp:anchor distT="0" distB="0" distL="114300" distR="114300" simplePos="0" relativeHeight="251659264" behindDoc="0" locked="0" layoutInCell="1" allowOverlap="1" wp14:anchorId="55EE4BD1" wp14:editId="2B740661">
                <wp:simplePos x="0" y="0"/>
                <wp:positionH relativeFrom="column">
                  <wp:posOffset>217552</wp:posOffset>
                </wp:positionH>
                <wp:positionV relativeFrom="paragraph">
                  <wp:posOffset>2851891</wp:posOffset>
                </wp:positionV>
                <wp:extent cx="3314276" cy="227750"/>
                <wp:effectExtent l="0" t="0" r="19685" b="20320"/>
                <wp:wrapNone/>
                <wp:docPr id="23" name="Rectangle 23"/>
                <wp:cNvGraphicFramePr/>
                <a:graphic xmlns:a="http://schemas.openxmlformats.org/drawingml/2006/main">
                  <a:graphicData uri="http://schemas.microsoft.com/office/word/2010/wordprocessingShape">
                    <wps:wsp>
                      <wps:cNvSpPr/>
                      <wps:spPr>
                        <a:xfrm>
                          <a:off x="0" y="0"/>
                          <a:ext cx="3314276" cy="227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DDA42D9">
              <v:rect id="Rectangle 23" style="position:absolute;margin-left:17.15pt;margin-top:224.55pt;width:260.95pt;height:17.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0a22e [3204]" strokecolor="#845209 [1604]" strokeweight="1pt" w14:anchorId="5E4F25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"/>
            </w:pict>
          </mc:Fallback>
        </mc:AlternateContent>
      </w:r>
      <w:r w:rsidR="00ED5AA7">
        <w:rPr>
          <w:noProof/>
        </w:rPr>
        <w:drawing>
          <wp:inline distT="0" distB="0" distL="0" distR="0" wp14:anchorId="379D7F41" wp14:editId="1978BC36">
            <wp:extent cx="5220316" cy="614279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7-29 at 10.16.53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34491" cy="6159474"/>
                    </a:xfrm>
                    <a:prstGeom prst="rect">
                      <a:avLst/>
                    </a:prstGeom>
                  </pic:spPr>
                </pic:pic>
              </a:graphicData>
            </a:graphic>
          </wp:inline>
        </w:drawing>
      </w:r>
    </w:p>
    <w:p w14:paraId="3E4749DF" w14:textId="3A41594D" w:rsidR="00ED5AA7" w:rsidRDefault="00ED5C00" w:rsidP="00580EBB">
      <w:pPr>
        <w:pStyle w:val="Heading2"/>
      </w:pPr>
      <w:bookmarkStart w:id="46" w:name="_Toc53742333"/>
      <w:proofErr w:type="spellStart"/>
      <w:r>
        <w:lastRenderedPageBreak/>
        <w:t>AzureSQLDatabase</w:t>
      </w:r>
      <w:bookmarkEnd w:id="46"/>
      <w:proofErr w:type="spellEnd"/>
    </w:p>
    <w:p w14:paraId="74B1608F" w14:textId="1FF4A2CB" w:rsidR="0018761B" w:rsidRDefault="00F210F1" w:rsidP="004260B8">
      <w:r>
        <w:rPr>
          <w:noProof/>
        </w:rPr>
        <mc:AlternateContent>
          <mc:Choice Requires="wps">
            <w:drawing>
              <wp:anchor distT="0" distB="0" distL="114300" distR="114300" simplePos="0" relativeHeight="251663360" behindDoc="0" locked="0" layoutInCell="1" allowOverlap="1" wp14:anchorId="06EAFE65" wp14:editId="0F4C3145">
                <wp:simplePos x="0" y="0"/>
                <wp:positionH relativeFrom="column">
                  <wp:posOffset>1587452</wp:posOffset>
                </wp:positionH>
                <wp:positionV relativeFrom="paragraph">
                  <wp:posOffset>4920547</wp:posOffset>
                </wp:positionV>
                <wp:extent cx="3314276" cy="227750"/>
                <wp:effectExtent l="0" t="0" r="19685" b="20320"/>
                <wp:wrapNone/>
                <wp:docPr id="26" name="Rectangle 26"/>
                <wp:cNvGraphicFramePr/>
                <a:graphic xmlns:a="http://schemas.openxmlformats.org/drawingml/2006/main">
                  <a:graphicData uri="http://schemas.microsoft.com/office/word/2010/wordprocessingShape">
                    <wps:wsp>
                      <wps:cNvSpPr/>
                      <wps:spPr>
                        <a:xfrm>
                          <a:off x="0" y="0"/>
                          <a:ext cx="3314276" cy="227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9880A77">
              <v:rect id="Rectangle 26" style="position:absolute;margin-left:125pt;margin-top:387.45pt;width:260.95pt;height:17.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f0a22e [3204]" strokecolor="#845209 [1604]" strokeweight="1pt" w14:anchorId="27E346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"/>
            </w:pict>
          </mc:Fallback>
        </mc:AlternateContent>
      </w:r>
      <w:r w:rsidR="00ED5C00">
        <w:t xml:space="preserve">This linked service points to the framework </w:t>
      </w:r>
      <w:proofErr w:type="spellStart"/>
      <w:r w:rsidR="00ED5C00">
        <w:t>sql</w:t>
      </w:r>
      <w:proofErr w:type="spellEnd"/>
      <w:r w:rsidR="00ED5C00">
        <w:t xml:space="preserve"> server.</w:t>
      </w:r>
      <w:r w:rsidR="007A43AE">
        <w:rPr>
          <w:noProof/>
        </w:rPr>
        <w:drawing>
          <wp:inline distT="0" distB="0" distL="0" distR="0" wp14:anchorId="4205E178" wp14:editId="6C248C13">
            <wp:extent cx="5201100" cy="6553053"/>
            <wp:effectExtent l="0" t="0" r="635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7-29 at 10.17.55 AM.png"/>
                    <pic:cNvPicPr/>
                  </pic:nvPicPr>
                  <pic:blipFill>
                    <a:blip r:embed="rId39">
                      <a:extLst>
                        <a:ext uri="{28A0092B-C50C-407E-A947-70E740481C1C}">
                          <a14:useLocalDpi xmlns:a14="http://schemas.microsoft.com/office/drawing/2010/main" val="0"/>
                        </a:ext>
                      </a:extLst>
                    </a:blip>
                    <a:stretch>
                      <a:fillRect/>
                    </a:stretch>
                  </pic:blipFill>
                  <pic:spPr>
                    <a:xfrm>
                      <a:off x="0" y="0"/>
                      <a:ext cx="5220713" cy="6577764"/>
                    </a:xfrm>
                    <a:prstGeom prst="rect">
                      <a:avLst/>
                    </a:prstGeom>
                  </pic:spPr>
                </pic:pic>
              </a:graphicData>
            </a:graphic>
          </wp:inline>
        </w:drawing>
      </w:r>
      <w:r w:rsidRPr="00F210F1">
        <w:rPr>
          <w:noProof/>
        </w:rPr>
        <w:t xml:space="preserve"> </w:t>
      </w:r>
    </w:p>
    <w:p w14:paraId="4EE42174" w14:textId="77777777" w:rsidR="0018761B" w:rsidRDefault="0018761B" w:rsidP="0018761B"/>
    <w:p w14:paraId="0672C7A9" w14:textId="78CD2199" w:rsidR="00787B20" w:rsidRDefault="00787B20" w:rsidP="00DD14CC">
      <w:pPr>
        <w:pStyle w:val="Heading1"/>
      </w:pPr>
      <w:bookmarkStart w:id="47" w:name="_Toc53742334"/>
      <w:r>
        <w:lastRenderedPageBreak/>
        <w:t>Azure Automation</w:t>
      </w:r>
      <w:bookmarkEnd w:id="47"/>
    </w:p>
    <w:p w14:paraId="7DFF0892" w14:textId="46AC359B" w:rsidR="009C1A7B" w:rsidRDefault="009C1A7B" w:rsidP="00787B20">
      <w:r>
        <w:t>The following modules are required to be installed into Azure Automation:</w:t>
      </w:r>
    </w:p>
    <w:p w14:paraId="579160D6" w14:textId="7C18FC59" w:rsidR="009C1A7B" w:rsidRDefault="009C1A7B" w:rsidP="009C1A7B">
      <w:pPr>
        <w:pStyle w:val="ListParagraph"/>
        <w:numPr>
          <w:ilvl w:val="0"/>
          <w:numId w:val="44"/>
        </w:numPr>
      </w:pPr>
      <w:proofErr w:type="spellStart"/>
      <w:proofErr w:type="gramStart"/>
      <w:r>
        <w:t>AZ.DataFactory</w:t>
      </w:r>
      <w:proofErr w:type="spellEnd"/>
      <w:proofErr w:type="gramEnd"/>
      <w:r>
        <w:t xml:space="preserve"> – used to execute the data factory pipelines</w:t>
      </w:r>
    </w:p>
    <w:p w14:paraId="5487836C" w14:textId="42BDB8A2" w:rsidR="009C1A7B" w:rsidRDefault="009C1A7B" w:rsidP="009C1A7B">
      <w:pPr>
        <w:pStyle w:val="ListParagraph"/>
        <w:numPr>
          <w:ilvl w:val="0"/>
          <w:numId w:val="44"/>
        </w:numPr>
      </w:pPr>
      <w:proofErr w:type="spellStart"/>
      <w:proofErr w:type="gramStart"/>
      <w:r>
        <w:t>A</w:t>
      </w:r>
      <w:r w:rsidR="00B73989">
        <w:t>Z</w:t>
      </w:r>
      <w:r>
        <w:t>.AnalysisServices</w:t>
      </w:r>
      <w:proofErr w:type="spellEnd"/>
      <w:proofErr w:type="gramEnd"/>
      <w:r>
        <w:t xml:space="preserve"> – used to process the Analysis Services databases</w:t>
      </w:r>
    </w:p>
    <w:p w14:paraId="3400E57F" w14:textId="6026DE59" w:rsidR="00B73989" w:rsidRDefault="00B73989" w:rsidP="009C1A7B">
      <w:pPr>
        <w:pStyle w:val="ListParagraph"/>
        <w:numPr>
          <w:ilvl w:val="0"/>
          <w:numId w:val="44"/>
        </w:numPr>
      </w:pPr>
      <w:proofErr w:type="spellStart"/>
      <w:r>
        <w:t>Sqlserver</w:t>
      </w:r>
      <w:proofErr w:type="spellEnd"/>
      <w:r>
        <w:t xml:space="preserve"> – used to process Analysis Services databases</w:t>
      </w:r>
      <w:r w:rsidR="00F56540">
        <w:t xml:space="preserve">   </w:t>
      </w:r>
    </w:p>
    <w:p w14:paraId="2B0FE7A4" w14:textId="172DB674" w:rsidR="007D7722" w:rsidRDefault="007D7722" w:rsidP="007D7722">
      <w:pPr>
        <w:pStyle w:val="ListParagraph"/>
        <w:numPr>
          <w:ilvl w:val="0"/>
          <w:numId w:val="44"/>
        </w:numPr>
      </w:pPr>
      <w:proofErr w:type="spellStart"/>
      <w:proofErr w:type="gramStart"/>
      <w:r>
        <w:t>AZ.Sql</w:t>
      </w:r>
      <w:proofErr w:type="spellEnd"/>
      <w:proofErr w:type="gramEnd"/>
      <w:r>
        <w:t xml:space="preserve"> – used to resume Azure SQL Datawarehouse</w:t>
      </w:r>
    </w:p>
    <w:p w14:paraId="5408BAB0" w14:textId="599B7767" w:rsidR="00787B20" w:rsidRDefault="00787B20" w:rsidP="00787B20">
      <w:r>
        <w:t xml:space="preserve">There is an </w:t>
      </w:r>
      <w:proofErr w:type="spellStart"/>
      <w:r>
        <w:t>intial</w:t>
      </w:r>
      <w:proofErr w:type="spellEnd"/>
      <w:r>
        <w:t xml:space="preserve"> set of Azure Automation </w:t>
      </w:r>
      <w:r w:rsidR="00011E02">
        <w:t>R</w:t>
      </w:r>
      <w:r>
        <w:t>unbooks in DevOps that will need to be imported into the Azure Automation Service.</w:t>
      </w:r>
      <w:r w:rsidR="00011E02">
        <w:t xml:space="preserve">  Import the .ps1 file for each from the local DevOps folder location.</w:t>
      </w:r>
      <w:r w:rsidR="001711A1">
        <w:t xml:space="preserve">  (</w:t>
      </w:r>
      <w:r w:rsidR="00325771">
        <w:t>…\</w:t>
      </w:r>
      <w:proofErr w:type="spellStart"/>
      <w:r w:rsidR="001711A1">
        <w:t>AzureAutomation</w:t>
      </w:r>
      <w:proofErr w:type="spellEnd"/>
      <w:r w:rsidR="001711A1">
        <w:t>\da-dev\BI and Analytics</w:t>
      </w:r>
      <w:proofErr w:type="gramStart"/>
      <w:r w:rsidR="001711A1">
        <w:t>\</w:t>
      </w:r>
      <w:r w:rsidR="003711D7">
        <w:t>”env</w:t>
      </w:r>
      <w:proofErr w:type="gramEnd"/>
      <w:r w:rsidR="003711D7">
        <w:t xml:space="preserve"> folder (dev, </w:t>
      </w:r>
      <w:proofErr w:type="spellStart"/>
      <w:r w:rsidR="003711D7">
        <w:t>tst</w:t>
      </w:r>
      <w:proofErr w:type="spellEnd"/>
      <w:r w:rsidR="003711D7">
        <w:t xml:space="preserve">, or </w:t>
      </w:r>
      <w:proofErr w:type="spellStart"/>
      <w:r w:rsidR="003711D7">
        <w:t>prd</w:t>
      </w:r>
      <w:proofErr w:type="spellEnd"/>
      <w:r w:rsidR="003711D7">
        <w:t>)”</w:t>
      </w:r>
      <w:r w:rsidR="001711A1">
        <w:t>)</w:t>
      </w:r>
    </w:p>
    <w:p w14:paraId="123AE731" w14:textId="15FA1117" w:rsidR="007D7722" w:rsidRDefault="007D7722" w:rsidP="007D7722">
      <w:pPr>
        <w:pStyle w:val="ListParagraph"/>
        <w:numPr>
          <w:ilvl w:val="0"/>
          <w:numId w:val="43"/>
        </w:numPr>
      </w:pPr>
      <w:r>
        <w:t>Start-DataWarehouse.ps1</w:t>
      </w:r>
    </w:p>
    <w:p w14:paraId="356E5F0C" w14:textId="70842EEC" w:rsidR="000B0AC9" w:rsidRDefault="000B0AC9" w:rsidP="007D7722">
      <w:pPr>
        <w:pStyle w:val="ListParagraph"/>
        <w:numPr>
          <w:ilvl w:val="0"/>
          <w:numId w:val="43"/>
        </w:numPr>
      </w:pPr>
      <w:r>
        <w:t>Pause-DataWarehouseWF.ps1</w:t>
      </w:r>
    </w:p>
    <w:p w14:paraId="1A090361" w14:textId="03B2E3BD" w:rsidR="000B0AC9" w:rsidRDefault="000B0AC9" w:rsidP="007D7722">
      <w:pPr>
        <w:pStyle w:val="ListParagraph"/>
        <w:numPr>
          <w:ilvl w:val="0"/>
          <w:numId w:val="43"/>
        </w:numPr>
      </w:pPr>
      <w:r>
        <w:t>Start-AnalysisServices.ps1</w:t>
      </w:r>
    </w:p>
    <w:p w14:paraId="00D769F5" w14:textId="0EA95055" w:rsidR="000B0AC9" w:rsidRDefault="000B0AC9" w:rsidP="007D7722">
      <w:pPr>
        <w:pStyle w:val="ListParagraph"/>
        <w:numPr>
          <w:ilvl w:val="0"/>
          <w:numId w:val="43"/>
        </w:numPr>
      </w:pPr>
      <w:r>
        <w:t>Pause-AnalysisServicesWF.ps1</w:t>
      </w:r>
    </w:p>
    <w:p w14:paraId="2CCD0B97" w14:textId="575B5C60" w:rsidR="00011E02" w:rsidRDefault="00011E02" w:rsidP="00011E02">
      <w:r>
        <w:rPr>
          <w:noProof/>
        </w:rPr>
        <w:drawing>
          <wp:inline distT="0" distB="0" distL="0" distR="0" wp14:anchorId="1DB6EE83" wp14:editId="67A8F211">
            <wp:extent cx="1381946" cy="2036155"/>
            <wp:effectExtent l="0" t="0" r="889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91145" cy="2049709"/>
                    </a:xfrm>
                    <a:prstGeom prst="rect">
                      <a:avLst/>
                    </a:prstGeom>
                  </pic:spPr>
                </pic:pic>
              </a:graphicData>
            </a:graphic>
          </wp:inline>
        </w:drawing>
      </w:r>
    </w:p>
    <w:p w14:paraId="77E9E1DC" w14:textId="4B9ABE5A" w:rsidR="003711D7" w:rsidRDefault="003711D7" w:rsidP="003711D7">
      <w:r>
        <w:t>After import, publish each Runbook.</w:t>
      </w:r>
    </w:p>
    <w:p w14:paraId="6A2E5FD8" w14:textId="59A15766" w:rsidR="00011E02" w:rsidRDefault="003711D7" w:rsidP="003711D7">
      <w:r>
        <w:t>When complete you should have at least the two Runbooks shown below</w:t>
      </w:r>
    </w:p>
    <w:p w14:paraId="3EEB40A6" w14:textId="32372136" w:rsidR="003711D7" w:rsidRPr="00787B20" w:rsidRDefault="003711D7" w:rsidP="003711D7">
      <w:r>
        <w:rPr>
          <w:noProof/>
        </w:rPr>
        <w:drawing>
          <wp:inline distT="0" distB="0" distL="0" distR="0" wp14:anchorId="0801EADD" wp14:editId="10A75A43">
            <wp:extent cx="5943600" cy="10083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008380"/>
                    </a:xfrm>
                    <a:prstGeom prst="rect">
                      <a:avLst/>
                    </a:prstGeom>
                  </pic:spPr>
                </pic:pic>
              </a:graphicData>
            </a:graphic>
          </wp:inline>
        </w:drawing>
      </w:r>
    </w:p>
    <w:p w14:paraId="05F3A783" w14:textId="77777777" w:rsidR="00034F76" w:rsidRDefault="00034F76" w:rsidP="00DD14CC">
      <w:pPr>
        <w:pStyle w:val="Heading1"/>
      </w:pPr>
      <w:bookmarkStart w:id="48" w:name="_Toc53742335"/>
      <w:r>
        <w:lastRenderedPageBreak/>
        <w:t>Sanctioned Zone</w:t>
      </w:r>
      <w:bookmarkEnd w:id="48"/>
    </w:p>
    <w:p w14:paraId="29ABADC8" w14:textId="77777777" w:rsidR="000B02CC" w:rsidRDefault="000B02CC" w:rsidP="000B02CC">
      <w:pPr>
        <w:pStyle w:val="Heading2"/>
      </w:pPr>
      <w:bookmarkStart w:id="49" w:name="_Toc26855395"/>
      <w:bookmarkStart w:id="50" w:name="_Toc53742336"/>
      <w:r>
        <w:t>ADLS Gen2 Temp Folder</w:t>
      </w:r>
      <w:bookmarkEnd w:id="49"/>
      <w:bookmarkEnd w:id="50"/>
    </w:p>
    <w:p w14:paraId="3A3687D5" w14:textId="77777777" w:rsidR="000B02CC" w:rsidRDefault="000B02CC" w:rsidP="000B02CC">
      <w:r>
        <w:t xml:space="preserve">A temporary folder in ADLS Gen2 is required for the Databricks Azure SQL Data Warehouse connector to function.  It is used as a temporary file </w:t>
      </w:r>
      <w:proofErr w:type="gramStart"/>
      <w:r>
        <w:t>storage, and</w:t>
      </w:r>
      <w:proofErr w:type="gramEnd"/>
      <w:r>
        <w:t xml:space="preserve"> should be cleaned up as part of the Databricks notebook processing. </w:t>
      </w:r>
    </w:p>
    <w:p w14:paraId="5905B65E" w14:textId="77777777" w:rsidR="000B02CC" w:rsidRDefault="000B02CC" w:rsidP="000B02CC">
      <w:r>
        <w:t>Create a temp blob container as required for the Databricks notebooks.  No additional ACLs/Permissions are required.</w:t>
      </w:r>
    </w:p>
    <w:p w14:paraId="4B3212A2" w14:textId="77777777" w:rsidR="000B02CC" w:rsidRDefault="000B02CC" w:rsidP="000B02CC"/>
    <w:p w14:paraId="5B01AC90" w14:textId="77777777" w:rsidR="000B02CC" w:rsidRDefault="000B02CC" w:rsidP="000B02CC">
      <w:r>
        <w:rPr>
          <w:noProof/>
        </w:rPr>
        <w:drawing>
          <wp:inline distT="0" distB="0" distL="0" distR="0" wp14:anchorId="282FE036" wp14:editId="4FB9307D">
            <wp:extent cx="4541462" cy="3819640"/>
            <wp:effectExtent l="0" t="0" r="5715" b="317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2-09 at 2.34.15 PM.png"/>
                    <pic:cNvPicPr/>
                  </pic:nvPicPr>
                  <pic:blipFill>
                    <a:blip r:embed="rId42">
                      <a:extLst>
                        <a:ext uri="{28A0092B-C50C-407E-A947-70E740481C1C}">
                          <a14:useLocalDpi xmlns:a14="http://schemas.microsoft.com/office/drawing/2010/main" val="0"/>
                        </a:ext>
                      </a:extLst>
                    </a:blip>
                    <a:stretch>
                      <a:fillRect/>
                    </a:stretch>
                  </pic:blipFill>
                  <pic:spPr>
                    <a:xfrm>
                      <a:off x="0" y="0"/>
                      <a:ext cx="4562091" cy="3836990"/>
                    </a:xfrm>
                    <a:prstGeom prst="rect">
                      <a:avLst/>
                    </a:prstGeom>
                  </pic:spPr>
                </pic:pic>
              </a:graphicData>
            </a:graphic>
          </wp:inline>
        </w:drawing>
      </w:r>
    </w:p>
    <w:p w14:paraId="6A45F6BD" w14:textId="77777777" w:rsidR="000B02CC" w:rsidRPr="00034F76" w:rsidRDefault="000B02CC" w:rsidP="000B02CC"/>
    <w:p w14:paraId="1917961E" w14:textId="77777777" w:rsidR="000B02CC" w:rsidRDefault="000B02CC" w:rsidP="000B02CC">
      <w:pPr>
        <w:pStyle w:val="Heading2"/>
      </w:pPr>
      <w:bookmarkStart w:id="51" w:name="_Toc26855396"/>
      <w:bookmarkStart w:id="52" w:name="_Toc53742337"/>
      <w:r>
        <w:t>SQL Data Warehouse</w:t>
      </w:r>
      <w:bookmarkEnd w:id="51"/>
      <w:bookmarkEnd w:id="52"/>
    </w:p>
    <w:p w14:paraId="38E6AE21" w14:textId="77777777" w:rsidR="000B02CC" w:rsidRDefault="000B02CC" w:rsidP="000B02CC">
      <w:pPr>
        <w:pStyle w:val="Heading3"/>
      </w:pPr>
      <w:bookmarkStart w:id="53" w:name="_Toc26855397"/>
      <w:bookmarkStart w:id="54" w:name="_Toc53742338"/>
      <w:r>
        <w:t>Create Master Key</w:t>
      </w:r>
      <w:bookmarkEnd w:id="53"/>
      <w:bookmarkEnd w:id="54"/>
    </w:p>
    <w:p w14:paraId="04B2E86E" w14:textId="77777777" w:rsidR="000B02CC" w:rsidRDefault="000B02CC" w:rsidP="000B02CC">
      <w:proofErr w:type="gramStart"/>
      <w:r>
        <w:t>In order for</w:t>
      </w:r>
      <w:proofErr w:type="gramEnd"/>
      <w:r>
        <w:t xml:space="preserve"> the Databricks SQL Data Warehouse connector (</w:t>
      </w:r>
      <w:proofErr w:type="spellStart"/>
      <w:r>
        <w:t>Polybase</w:t>
      </w:r>
      <w:proofErr w:type="spellEnd"/>
      <w:r>
        <w:t>) to work follow the steps below from SSMS:</w:t>
      </w:r>
    </w:p>
    <w:p w14:paraId="5E8B7F87" w14:textId="182EC820" w:rsidR="000B02CC" w:rsidRDefault="000B02CC" w:rsidP="000B02CC">
      <w:pPr>
        <w:shd w:val="clear" w:color="auto" w:fill="FFFFFF"/>
        <w:autoSpaceDE w:val="0"/>
        <w:autoSpaceDN w:val="0"/>
        <w:adjustRightInd w:val="0"/>
        <w:spacing w:after="0"/>
      </w:pPr>
      <w:r w:rsidRPr="00852D05">
        <w:rPr>
          <w:rFonts w:ascii="Consolas" w:hAnsi="Consolas" w:cs="Consolas"/>
          <w:color w:val="0000FF"/>
          <w:sz w:val="16"/>
          <w:szCs w:val="16"/>
          <w:highlight w:val="white"/>
        </w:rPr>
        <w:t>CREATE MASTER KEY ENCRYPTION BY PASSWORD =</w:t>
      </w:r>
      <w:r w:rsidRPr="00852D05">
        <w:rPr>
          <w:rFonts w:ascii="Consolas" w:hAnsi="Consolas" w:cs="Consolas"/>
          <w:color w:val="FF0000"/>
          <w:sz w:val="16"/>
          <w:szCs w:val="16"/>
          <w:highlight w:val="white"/>
        </w:rPr>
        <w:t xml:space="preserve"> '!2398795234nl0zBe==</w:t>
      </w:r>
      <w:proofErr w:type="gramStart"/>
      <w:r w:rsidRPr="00852D05">
        <w:rPr>
          <w:rFonts w:ascii="Consolas" w:hAnsi="Consolas" w:cs="Consolas"/>
          <w:color w:val="FF0000"/>
          <w:sz w:val="16"/>
          <w:szCs w:val="16"/>
          <w:highlight w:val="white"/>
        </w:rPr>
        <w:t>'</w:t>
      </w:r>
      <w:r w:rsidRPr="00852D05">
        <w:t>;</w:t>
      </w:r>
      <w:proofErr w:type="gramEnd"/>
    </w:p>
    <w:p w14:paraId="28A84765" w14:textId="77777777" w:rsidR="000B02CC" w:rsidRDefault="000B02CC" w:rsidP="000B02CC">
      <w:pPr>
        <w:pStyle w:val="Heading3"/>
      </w:pPr>
      <w:bookmarkStart w:id="55" w:name="_Toc26855398"/>
      <w:bookmarkStart w:id="56" w:name="_Toc53742339"/>
      <w:r>
        <w:lastRenderedPageBreak/>
        <w:t>Create Managed Identity</w:t>
      </w:r>
      <w:bookmarkEnd w:id="55"/>
      <w:bookmarkEnd w:id="56"/>
    </w:p>
    <w:p w14:paraId="5AC7B000" w14:textId="77777777" w:rsidR="000B02CC" w:rsidRDefault="000B02CC" w:rsidP="000B02CC">
      <w:r>
        <w:t>From SSMS, create a Managed Identity, which will be used by the Databricks SQL Datawarehouse connector (</w:t>
      </w:r>
      <w:proofErr w:type="spellStart"/>
      <w:r>
        <w:t>Polybase</w:t>
      </w:r>
      <w:proofErr w:type="spellEnd"/>
      <w:r>
        <w:t>) as follows:</w:t>
      </w:r>
    </w:p>
    <w:p w14:paraId="39B7E6B0" w14:textId="77777777" w:rsidR="000B02CC" w:rsidRDefault="000B02CC" w:rsidP="000B02CC">
      <w:r>
        <w:t>--</w:t>
      </w:r>
      <w:r w:rsidRPr="00D516CB">
        <w:t>Create database scoped credential with IDENTITY = 'Managed Service Identity':</w:t>
      </w:r>
    </w:p>
    <w:p w14:paraId="5F19BCFC" w14:textId="77777777" w:rsidR="000B02CC" w:rsidRPr="00D516CB" w:rsidRDefault="000B02CC" w:rsidP="000B02CC">
      <w:pPr>
        <w:rPr>
          <w:rFonts w:ascii="Consolas" w:hAnsi="Consolas" w:cs="Consolas"/>
          <w:color w:val="FF0000"/>
          <w:sz w:val="16"/>
          <w:szCs w:val="16"/>
          <w:highlight w:val="white"/>
        </w:rPr>
      </w:pPr>
      <w:r w:rsidRPr="00D516CB">
        <w:rPr>
          <w:rFonts w:ascii="Consolas" w:hAnsi="Consolas" w:cs="Consolas"/>
          <w:color w:val="0000FF"/>
          <w:sz w:val="16"/>
          <w:szCs w:val="16"/>
          <w:highlight w:val="white"/>
        </w:rPr>
        <w:t xml:space="preserve">CREATE DATABASE SCOPED CREDENTIAL </w:t>
      </w:r>
      <w:proofErr w:type="spellStart"/>
      <w:r w:rsidRPr="00D516CB">
        <w:rPr>
          <w:rFonts w:ascii="Consolas" w:hAnsi="Consolas" w:cs="Consolas"/>
          <w:color w:val="0000FF"/>
          <w:sz w:val="16"/>
          <w:szCs w:val="16"/>
          <w:highlight w:val="white"/>
        </w:rPr>
        <w:t>msi_cred</w:t>
      </w:r>
      <w:proofErr w:type="spellEnd"/>
      <w:r w:rsidRPr="00D516CB">
        <w:rPr>
          <w:rFonts w:ascii="Consolas" w:hAnsi="Consolas" w:cs="Consolas"/>
          <w:color w:val="0000FF"/>
          <w:sz w:val="16"/>
          <w:szCs w:val="16"/>
          <w:highlight w:val="white"/>
        </w:rPr>
        <w:t xml:space="preserve"> WITH IDENTITY =</w:t>
      </w:r>
      <w:r w:rsidRPr="00D516CB">
        <w:t xml:space="preserve"> </w:t>
      </w:r>
      <w:r w:rsidRPr="00D516CB">
        <w:rPr>
          <w:rFonts w:ascii="Consolas" w:hAnsi="Consolas" w:cs="Consolas"/>
          <w:color w:val="FF0000"/>
          <w:sz w:val="16"/>
          <w:szCs w:val="16"/>
          <w:highlight w:val="white"/>
        </w:rPr>
        <w:t>'Managed Service Identity</w:t>
      </w:r>
      <w:proofErr w:type="gramStart"/>
      <w:r w:rsidRPr="00D516CB">
        <w:rPr>
          <w:rFonts w:ascii="Consolas" w:hAnsi="Consolas" w:cs="Consolas"/>
          <w:color w:val="FF0000"/>
          <w:sz w:val="16"/>
          <w:szCs w:val="16"/>
          <w:highlight w:val="white"/>
        </w:rPr>
        <w:t>';</w:t>
      </w:r>
      <w:proofErr w:type="gramEnd"/>
    </w:p>
    <w:p w14:paraId="79740196" w14:textId="77777777" w:rsidR="000B02CC" w:rsidRDefault="000B02CC" w:rsidP="000B02CC">
      <w:pPr>
        <w:pStyle w:val="Heading3"/>
      </w:pPr>
      <w:bookmarkStart w:id="57" w:name="_Toc26855399"/>
      <w:bookmarkStart w:id="58" w:name="_Toc53742340"/>
      <w:r>
        <w:t>Register Azure SQL Server in Active Directory (Service Endpoint)</w:t>
      </w:r>
      <w:bookmarkEnd w:id="57"/>
      <w:bookmarkEnd w:id="58"/>
    </w:p>
    <w:p w14:paraId="726DC2DD" w14:textId="1A9040CF" w:rsidR="000B02CC" w:rsidRDefault="000B02CC" w:rsidP="000B02CC">
      <w:r w:rsidRPr="00D516CB">
        <w:t xml:space="preserve">In </w:t>
      </w:r>
      <w:r w:rsidRPr="002B0D8D">
        <w:rPr>
          <w:b/>
          <w:bCs/>
        </w:rPr>
        <w:t>PowerShell</w:t>
      </w:r>
      <w:r w:rsidRPr="00D516CB">
        <w:t>, register your Azure SQL Server hosting your Azure SQL Data Warehouse instance with Azure Active Directory (AAD):</w:t>
      </w:r>
    </w:p>
    <w:p w14:paraId="77D97D5C" w14:textId="77777777" w:rsidR="000B02CC" w:rsidRPr="00D731EF" w:rsidRDefault="000B02CC" w:rsidP="000B02CC">
      <w:pPr>
        <w:spacing w:after="0" w:line="240" w:lineRule="auto"/>
        <w:rPr>
          <w:rFonts w:ascii="Helvetica" w:eastAsia="Times New Roman" w:hAnsi="Helvetica" w:cs="Times New Roman"/>
          <w:color w:val="006400"/>
          <w:sz w:val="6"/>
          <w:szCs w:val="6"/>
        </w:rPr>
      </w:pPr>
      <w:r w:rsidRPr="00D731EF">
        <w:rPr>
          <w:rFonts w:ascii="Helvetica" w:eastAsia="Times New Roman" w:hAnsi="Helvetica" w:cs="Times New Roman"/>
          <w:color w:val="006400"/>
          <w:sz w:val="18"/>
          <w:szCs w:val="18"/>
        </w:rPr>
        <w:t>#Connect-AzAccount</w:t>
      </w:r>
    </w:p>
    <w:p w14:paraId="6DAB33F8" w14:textId="77777777" w:rsidR="000B02CC" w:rsidRDefault="000B02CC" w:rsidP="000B02CC">
      <w:pPr>
        <w:spacing w:after="0" w:line="240" w:lineRule="auto"/>
        <w:rPr>
          <w:rFonts w:ascii="Helvetica" w:eastAsia="Times New Roman" w:hAnsi="Helvetica" w:cs="Times New Roman"/>
          <w:color w:val="0000FF"/>
          <w:sz w:val="18"/>
          <w:szCs w:val="18"/>
        </w:rPr>
      </w:pPr>
    </w:p>
    <w:p w14:paraId="5BF5B38B" w14:textId="74839ADA" w:rsidR="000B02CC" w:rsidRPr="0012315F" w:rsidRDefault="000B02CC" w:rsidP="000B02CC">
      <w:pPr>
        <w:spacing w:after="0" w:line="240" w:lineRule="auto"/>
        <w:rPr>
          <w:rFonts w:ascii="Helvetica" w:eastAsia="Times New Roman" w:hAnsi="Helvetica" w:cs="Times New Roman"/>
          <w:color w:val="8B0000"/>
          <w:sz w:val="4"/>
          <w:szCs w:val="4"/>
        </w:rPr>
      </w:pPr>
      <w:r w:rsidRPr="0012315F">
        <w:rPr>
          <w:rFonts w:ascii="Helvetica" w:eastAsia="Times New Roman" w:hAnsi="Helvetica" w:cs="Times New Roman"/>
          <w:color w:val="0000FF"/>
          <w:sz w:val="16"/>
          <w:szCs w:val="16"/>
        </w:rPr>
        <w:t>Select-</w:t>
      </w:r>
      <w:proofErr w:type="spellStart"/>
      <w:r w:rsidRPr="0012315F">
        <w:rPr>
          <w:rFonts w:ascii="Helvetica" w:eastAsia="Times New Roman" w:hAnsi="Helvetica" w:cs="Times New Roman"/>
          <w:color w:val="0000FF"/>
          <w:sz w:val="16"/>
          <w:szCs w:val="16"/>
        </w:rPr>
        <w:t>AzSubscription</w:t>
      </w:r>
      <w:proofErr w:type="spellEnd"/>
      <w:r w:rsidRPr="0012315F">
        <w:rPr>
          <w:sz w:val="21"/>
          <w:szCs w:val="21"/>
        </w:rPr>
        <w:t xml:space="preserve"> -</w:t>
      </w:r>
      <w:proofErr w:type="spellStart"/>
      <w:r w:rsidRPr="0012315F">
        <w:rPr>
          <w:rFonts w:ascii="Helvetica" w:eastAsia="Times New Roman" w:hAnsi="Helvetica" w:cs="Times New Roman"/>
          <w:color w:val="000080"/>
          <w:sz w:val="16"/>
          <w:szCs w:val="16"/>
        </w:rPr>
        <w:t>SubscriptionId</w:t>
      </w:r>
      <w:proofErr w:type="spellEnd"/>
      <w:r w:rsidRPr="0012315F">
        <w:rPr>
          <w:sz w:val="21"/>
          <w:szCs w:val="21"/>
        </w:rPr>
        <w:t xml:space="preserve"> </w:t>
      </w:r>
      <w:r w:rsidRPr="0012315F">
        <w:rPr>
          <w:rFonts w:ascii="Helvetica" w:eastAsia="Times New Roman" w:hAnsi="Helvetica" w:cs="Times New Roman"/>
          <w:color w:val="8B0000"/>
          <w:sz w:val="16"/>
          <w:szCs w:val="16"/>
        </w:rPr>
        <w:t>"7622f100-6233-41cd-a234"</w:t>
      </w:r>
    </w:p>
    <w:p w14:paraId="7BF5BE79" w14:textId="77777777" w:rsidR="000B02CC" w:rsidRPr="0012315F" w:rsidRDefault="000B02CC" w:rsidP="000B02CC">
      <w:pPr>
        <w:spacing w:after="0" w:line="240" w:lineRule="auto"/>
        <w:rPr>
          <w:rFonts w:ascii="Helvetica" w:eastAsia="Times New Roman" w:hAnsi="Helvetica" w:cs="Times New Roman"/>
          <w:color w:val="000000"/>
          <w:sz w:val="4"/>
          <w:szCs w:val="4"/>
        </w:rPr>
      </w:pPr>
      <w:r w:rsidRPr="0012315F">
        <w:rPr>
          <w:rFonts w:ascii="Helvetica" w:eastAsia="Times New Roman" w:hAnsi="Helvetica" w:cs="Times New Roman"/>
          <w:color w:val="000000"/>
          <w:sz w:val="16"/>
          <w:szCs w:val="16"/>
        </w:rPr>
        <w:t> </w:t>
      </w:r>
    </w:p>
    <w:p w14:paraId="1D992624" w14:textId="4E369521" w:rsidR="000B02CC" w:rsidRPr="0012315F" w:rsidRDefault="000B02CC" w:rsidP="000B02CC">
      <w:pPr>
        <w:rPr>
          <w:sz w:val="21"/>
          <w:szCs w:val="21"/>
        </w:rPr>
      </w:pPr>
      <w:r w:rsidRPr="0012315F">
        <w:rPr>
          <w:rFonts w:ascii="Helvetica" w:eastAsia="Times New Roman" w:hAnsi="Helvetica" w:cs="Times New Roman"/>
          <w:color w:val="0000FF"/>
          <w:sz w:val="16"/>
          <w:szCs w:val="16"/>
        </w:rPr>
        <w:t>Set-</w:t>
      </w:r>
      <w:proofErr w:type="spellStart"/>
      <w:r w:rsidRPr="0012315F">
        <w:rPr>
          <w:rFonts w:ascii="Helvetica" w:eastAsia="Times New Roman" w:hAnsi="Helvetica" w:cs="Times New Roman"/>
          <w:color w:val="0000FF"/>
          <w:sz w:val="16"/>
          <w:szCs w:val="16"/>
        </w:rPr>
        <w:t>AzSqlServer</w:t>
      </w:r>
      <w:proofErr w:type="spellEnd"/>
      <w:r w:rsidRPr="0012315F">
        <w:rPr>
          <w:sz w:val="21"/>
          <w:szCs w:val="21"/>
        </w:rPr>
        <w:t xml:space="preserve"> -</w:t>
      </w:r>
      <w:proofErr w:type="spellStart"/>
      <w:r w:rsidRPr="0012315F">
        <w:rPr>
          <w:rFonts w:ascii="Helvetica" w:eastAsia="Times New Roman" w:hAnsi="Helvetica" w:cs="Times New Roman"/>
          <w:color w:val="000080"/>
          <w:sz w:val="16"/>
          <w:szCs w:val="16"/>
        </w:rPr>
        <w:t>ResourceGroupName</w:t>
      </w:r>
      <w:proofErr w:type="spellEnd"/>
      <w:r w:rsidRPr="0012315F">
        <w:rPr>
          <w:sz w:val="21"/>
          <w:szCs w:val="21"/>
        </w:rPr>
        <w:t xml:space="preserve"> </w:t>
      </w:r>
      <w:r w:rsidRPr="0012315F">
        <w:rPr>
          <w:rFonts w:ascii="Helvetica" w:eastAsia="Times New Roman" w:hAnsi="Helvetica" w:cs="Times New Roman"/>
          <w:color w:val="8B0000"/>
          <w:sz w:val="16"/>
          <w:szCs w:val="16"/>
        </w:rPr>
        <w:t>"da-dev-analytics-</w:t>
      </w:r>
      <w:proofErr w:type="spellStart"/>
      <w:r w:rsidRPr="0012315F">
        <w:rPr>
          <w:rFonts w:ascii="Helvetica" w:eastAsia="Times New Roman" w:hAnsi="Helvetica" w:cs="Times New Roman"/>
          <w:color w:val="8B0000"/>
          <w:sz w:val="16"/>
          <w:szCs w:val="16"/>
        </w:rPr>
        <w:t>rg</w:t>
      </w:r>
      <w:proofErr w:type="spellEnd"/>
      <w:r w:rsidRPr="0012315F">
        <w:rPr>
          <w:rFonts w:ascii="Helvetica" w:eastAsia="Times New Roman" w:hAnsi="Helvetica" w:cs="Times New Roman"/>
          <w:color w:val="8B0000"/>
          <w:sz w:val="16"/>
          <w:szCs w:val="16"/>
        </w:rPr>
        <w:t xml:space="preserve">" </w:t>
      </w:r>
      <w:r w:rsidRPr="0012315F">
        <w:rPr>
          <w:sz w:val="21"/>
          <w:szCs w:val="21"/>
        </w:rPr>
        <w:t>-</w:t>
      </w:r>
      <w:proofErr w:type="spellStart"/>
      <w:r w:rsidRPr="0012315F">
        <w:rPr>
          <w:rFonts w:ascii="Helvetica" w:eastAsia="Times New Roman" w:hAnsi="Helvetica" w:cs="Times New Roman"/>
          <w:color w:val="000080"/>
          <w:sz w:val="16"/>
          <w:szCs w:val="16"/>
        </w:rPr>
        <w:t>ServerName</w:t>
      </w:r>
      <w:proofErr w:type="spellEnd"/>
      <w:r w:rsidRPr="0012315F">
        <w:rPr>
          <w:sz w:val="21"/>
          <w:szCs w:val="21"/>
        </w:rPr>
        <w:t xml:space="preserve"> </w:t>
      </w:r>
      <w:r w:rsidRPr="0012315F">
        <w:rPr>
          <w:rFonts w:ascii="Helvetica" w:eastAsia="Times New Roman" w:hAnsi="Helvetica" w:cs="Times New Roman"/>
          <w:color w:val="8B0000"/>
          <w:sz w:val="16"/>
          <w:szCs w:val="16"/>
        </w:rPr>
        <w:t>"da-prd-dc01-analytics-dbs</w:t>
      </w:r>
      <w:r w:rsidRPr="0012315F">
        <w:rPr>
          <w:sz w:val="21"/>
          <w:szCs w:val="21"/>
        </w:rPr>
        <w:t xml:space="preserve"> -</w:t>
      </w:r>
      <w:proofErr w:type="spellStart"/>
      <w:r w:rsidRPr="0012315F">
        <w:rPr>
          <w:rFonts w:ascii="Helvetica" w:eastAsia="Times New Roman" w:hAnsi="Helvetica" w:cs="Times New Roman"/>
          <w:color w:val="000080"/>
          <w:sz w:val="16"/>
          <w:szCs w:val="16"/>
        </w:rPr>
        <w:t>AssignIdentity</w:t>
      </w:r>
      <w:proofErr w:type="spellEnd"/>
    </w:p>
    <w:p w14:paraId="1758E210" w14:textId="77777777" w:rsidR="000B02CC" w:rsidRDefault="000B02CC" w:rsidP="000B02CC">
      <w:pPr>
        <w:pStyle w:val="Heading3"/>
      </w:pPr>
      <w:bookmarkStart w:id="59" w:name="_Toc26855400"/>
      <w:bookmarkStart w:id="60" w:name="_Toc53742341"/>
      <w:r>
        <w:t>Add Service Endpoint to ADLS Gen2 Storage Account</w:t>
      </w:r>
      <w:bookmarkEnd w:id="59"/>
      <w:bookmarkEnd w:id="60"/>
    </w:p>
    <w:p w14:paraId="47E52F04" w14:textId="77777777" w:rsidR="000B02CC" w:rsidRDefault="000B02CC" w:rsidP="000B02CC">
      <w:r>
        <w:t xml:space="preserve">Add the Service Endpoint (created above) to the “Storage Blob Data Contributor” IAM Role on the ADLS Gen2 Storage Account. </w:t>
      </w:r>
    </w:p>
    <w:p w14:paraId="75A35AD4" w14:textId="1F510184" w:rsidR="000B02CC" w:rsidRDefault="000B02CC" w:rsidP="000B02CC">
      <w:r>
        <w:rPr>
          <w:noProof/>
        </w:rPr>
        <w:drawing>
          <wp:inline distT="0" distB="0" distL="0" distR="0" wp14:anchorId="0E860015" wp14:editId="45BDE2D8">
            <wp:extent cx="4836405" cy="3614903"/>
            <wp:effectExtent l="0" t="0" r="2540" b="508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2-10 at 7.21.12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51749" cy="3626372"/>
                    </a:xfrm>
                    <a:prstGeom prst="rect">
                      <a:avLst/>
                    </a:prstGeom>
                  </pic:spPr>
                </pic:pic>
              </a:graphicData>
            </a:graphic>
          </wp:inline>
        </w:drawing>
      </w:r>
    </w:p>
    <w:p w14:paraId="01B3EB64" w14:textId="6E5A04E9" w:rsidR="002B0D8D" w:rsidRDefault="002B0D8D" w:rsidP="000B02CC"/>
    <w:p w14:paraId="0E7B5796" w14:textId="2944F71E" w:rsidR="002B0D8D" w:rsidRDefault="002B0D8D" w:rsidP="000B02CC">
      <w:r>
        <w:rPr>
          <w:noProof/>
        </w:rPr>
        <w:lastRenderedPageBreak/>
        <w:drawing>
          <wp:inline distT="0" distB="0" distL="0" distR="0" wp14:anchorId="55C90B6B" wp14:editId="6BB1348E">
            <wp:extent cx="5943600" cy="35566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56635"/>
                    </a:xfrm>
                    <a:prstGeom prst="rect">
                      <a:avLst/>
                    </a:prstGeom>
                  </pic:spPr>
                </pic:pic>
              </a:graphicData>
            </a:graphic>
          </wp:inline>
        </w:drawing>
      </w:r>
    </w:p>
    <w:p w14:paraId="09CE0A6A" w14:textId="6150D90B" w:rsidR="009C1A7B" w:rsidRDefault="009C1A7B" w:rsidP="009C1A7B">
      <w:pPr>
        <w:pStyle w:val="Heading2"/>
      </w:pPr>
      <w:bookmarkStart w:id="61" w:name="_Toc53742342"/>
      <w:r>
        <w:t>Azure Analysis Services</w:t>
      </w:r>
      <w:bookmarkEnd w:id="61"/>
    </w:p>
    <w:p w14:paraId="0EE8AD35" w14:textId="647C1103" w:rsidR="00584D19" w:rsidRDefault="00B45033" w:rsidP="00B45033">
      <w:r>
        <w:t xml:space="preserve">In order for Azure Analysis Services databases to be processed through Azure </w:t>
      </w:r>
      <w:r w:rsidR="002B0D8D">
        <w:t xml:space="preserve">Data </w:t>
      </w:r>
      <w:proofErr w:type="spellStart"/>
      <w:r w:rsidR="002B0D8D">
        <w:t>Facoty</w:t>
      </w:r>
      <w:proofErr w:type="spellEnd"/>
      <w:r>
        <w:t xml:space="preserve"> the following steps are required</w:t>
      </w:r>
      <w:proofErr w:type="gramStart"/>
      <w:r>
        <w:t>:</w:t>
      </w:r>
      <w:r w:rsidR="00584D19">
        <w:t xml:space="preserve">  (</w:t>
      </w:r>
      <w:proofErr w:type="gramEnd"/>
      <w:r w:rsidR="00584D19">
        <w:t xml:space="preserve">ref: </w:t>
      </w:r>
      <w:hyperlink r:id="rId45" w:history="1">
        <w:r w:rsidR="00584D19" w:rsidRPr="00491063">
          <w:rPr>
            <w:rStyle w:val="Hyperlink"/>
          </w:rPr>
          <w:t>https://github.com/furmangg/automating-azure-analysis-services</w:t>
        </w:r>
      </w:hyperlink>
      <w:r w:rsidR="00584D19">
        <w:t>)</w:t>
      </w:r>
    </w:p>
    <w:p w14:paraId="04E1A9A6" w14:textId="77777777" w:rsidR="00F33907" w:rsidRDefault="00F33907" w:rsidP="00F33907">
      <w:pPr>
        <w:pStyle w:val="Heading3"/>
      </w:pPr>
      <w:bookmarkStart w:id="62" w:name="_Toc53742344"/>
      <w:r>
        <w:t>Add Service Principal as Admin on Analysis Services</w:t>
      </w:r>
      <w:bookmarkEnd w:id="62"/>
      <w:r>
        <w:t xml:space="preserve"> </w:t>
      </w:r>
    </w:p>
    <w:p w14:paraId="6035FB7A" w14:textId="77777777" w:rsidR="00F33907" w:rsidRDefault="00F33907" w:rsidP="00F33907">
      <w:r>
        <w:t xml:space="preserve">The same service principal used above </w:t>
      </w:r>
      <w:proofErr w:type="gramStart"/>
      <w:r>
        <w:t>has to</w:t>
      </w:r>
      <w:proofErr w:type="gramEnd"/>
      <w:r>
        <w:t xml:space="preserve"> be added as Admin to Azure Analysis Services.  At the time of this document this must be accomplished via PowerShell.  It cannot be done using the Azure Portal.</w:t>
      </w:r>
    </w:p>
    <w:p w14:paraId="11FD5DAD" w14:textId="77777777" w:rsidR="00F33907" w:rsidRDefault="00F33907" w:rsidP="00F33907">
      <w:r>
        <w:t xml:space="preserve">An example from the Dev environment is shown below.  </w:t>
      </w:r>
    </w:p>
    <w:p w14:paraId="3FFF6DF8" w14:textId="77777777" w:rsidR="00F33907" w:rsidRDefault="00F33907" w:rsidP="00F33907">
      <w:r>
        <w:t>(Note the $</w:t>
      </w:r>
      <w:proofErr w:type="spellStart"/>
      <w:r>
        <w:t>SPAdmin</w:t>
      </w:r>
      <w:proofErr w:type="spellEnd"/>
      <w:r>
        <w:t xml:space="preserve"> = “</w:t>
      </w:r>
      <w:proofErr w:type="spellStart"/>
      <w:proofErr w:type="gramStart"/>
      <w:r>
        <w:t>app:ApplicationID</w:t>
      </w:r>
      <w:proofErr w:type="gramEnd"/>
      <w:r>
        <w:t>@TenantID</w:t>
      </w:r>
      <w:proofErr w:type="spellEnd"/>
      <w:r>
        <w:t>”)</w:t>
      </w:r>
    </w:p>
    <w:p w14:paraId="452A9ECE" w14:textId="77777777" w:rsidR="00F33907" w:rsidRDefault="00F33907" w:rsidP="00F3390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AzAccount</w:t>
      </w:r>
      <w:proofErr w:type="spellEnd"/>
    </w:p>
    <w:p w14:paraId="0F1B2B44" w14:textId="45C2845E" w:rsidR="00F33907" w:rsidRDefault="00F33907" w:rsidP="00F3390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AzContext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Subscriptionid</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Segoe UI" w:hAnsi="Segoe UI" w:cs="Segoe UI"/>
          <w:color w:val="000000"/>
          <w:shd w:val="clear" w:color="auto" w:fill="FFFFFF"/>
        </w:rPr>
        <w:t>b3930f7b-e52b-4bc7-8e82-8f08a334ead3</w:t>
      </w:r>
      <w:r>
        <w:rPr>
          <w:rFonts w:ascii="Lucida Console" w:hAnsi="Lucida Console" w:cs="Lucida Console"/>
          <w:color w:val="8B0000"/>
          <w:sz w:val="18"/>
          <w:szCs w:val="18"/>
        </w:rPr>
        <w:t>"</w:t>
      </w:r>
    </w:p>
    <w:p w14:paraId="5A0DD956" w14:textId="77777777" w:rsidR="00F33907" w:rsidRDefault="00F33907" w:rsidP="00F33907">
      <w:pPr>
        <w:shd w:val="clear" w:color="auto" w:fill="FFFFFF"/>
        <w:autoSpaceDE w:val="0"/>
        <w:autoSpaceDN w:val="0"/>
        <w:adjustRightInd w:val="0"/>
        <w:spacing w:after="0" w:line="240" w:lineRule="auto"/>
        <w:rPr>
          <w:rFonts w:ascii="Lucida Console" w:hAnsi="Lucida Console" w:cs="Lucida Console"/>
          <w:sz w:val="18"/>
          <w:szCs w:val="18"/>
        </w:rPr>
      </w:pPr>
    </w:p>
    <w:p w14:paraId="60579F0B" w14:textId="3B211079" w:rsidR="00F33907" w:rsidRDefault="00F33907" w:rsidP="00F3390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SPAdmin</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t>app:</w:t>
      </w:r>
      <w:r>
        <w:rPr>
          <w:rFonts w:ascii="Segoe UI" w:hAnsi="Segoe UI" w:cs="Segoe UI"/>
          <w:color w:val="000000"/>
          <w:shd w:val="clear" w:color="auto" w:fill="FFFFFF"/>
        </w:rPr>
        <w:t>ca4715af-98c3-4e10-adf8-b7b7faebfa45</w:t>
      </w:r>
      <w:r>
        <w:t>@</w:t>
      </w:r>
      <w:r w:rsidRPr="00584D19">
        <w:rPr>
          <w:rFonts w:ascii="Segoe UI" w:hAnsi="Segoe UI" w:cs="Segoe UI"/>
          <w:color w:val="000000"/>
          <w:shd w:val="clear" w:color="auto" w:fill="FFFFFF"/>
        </w:rPr>
        <w:t xml:space="preserve"> </w:t>
      </w:r>
      <w:r>
        <w:rPr>
          <w:rFonts w:ascii="Segoe UI" w:hAnsi="Segoe UI" w:cs="Segoe UI"/>
          <w:color w:val="000000"/>
          <w:shd w:val="clear" w:color="auto" w:fill="FFFFFF"/>
        </w:rPr>
        <w:t>c4d4f36e-6c27-42a7-a8b8-f465f0e75aae</w:t>
      </w:r>
      <w:r>
        <w:rPr>
          <w:rFonts w:ascii="Lucida Console" w:hAnsi="Lucida Console" w:cs="Lucida Console"/>
          <w:color w:val="8B0000"/>
          <w:sz w:val="18"/>
          <w:szCs w:val="18"/>
        </w:rPr>
        <w:t>"</w:t>
      </w:r>
    </w:p>
    <w:p w14:paraId="1C7D4AEE" w14:textId="77777777" w:rsidR="00F33907" w:rsidRDefault="00F33907" w:rsidP="00F33907">
      <w:pPr>
        <w:shd w:val="clear" w:color="auto" w:fill="FFFFFF"/>
        <w:autoSpaceDE w:val="0"/>
        <w:autoSpaceDN w:val="0"/>
        <w:adjustRightInd w:val="0"/>
        <w:spacing w:after="0" w:line="240" w:lineRule="auto"/>
        <w:rPr>
          <w:rFonts w:ascii="Lucida Console" w:hAnsi="Lucida Console" w:cs="Lucida Console"/>
          <w:sz w:val="18"/>
          <w:szCs w:val="18"/>
        </w:rPr>
      </w:pPr>
    </w:p>
    <w:p w14:paraId="0DB04F73" w14:textId="77777777" w:rsidR="00F33907" w:rsidRDefault="00F33907" w:rsidP="00F3390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"da-dev-dc01-analytics-rg"</w:t>
      </w:r>
    </w:p>
    <w:p w14:paraId="3FE4B117" w14:textId="77777777" w:rsidR="00F33907" w:rsidRDefault="00F33907" w:rsidP="00F33907">
      <w:pPr>
        <w:shd w:val="clear" w:color="auto" w:fill="FFFFFF"/>
        <w:autoSpaceDE w:val="0"/>
        <w:autoSpaceDN w:val="0"/>
        <w:adjustRightInd w:val="0"/>
        <w:spacing w:after="0" w:line="240" w:lineRule="auto"/>
        <w:rPr>
          <w:rFonts w:ascii="Lucida Console" w:hAnsi="Lucida Console" w:cs="Lucida Console"/>
          <w:sz w:val="18"/>
          <w:szCs w:val="18"/>
        </w:rPr>
      </w:pPr>
    </w:p>
    <w:p w14:paraId="436A8FAE" w14:textId="77777777" w:rsidR="00F33907" w:rsidRDefault="00F33907" w:rsidP="00F3390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analysisServerName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"dadevdc01analyticsaxuczc"</w:t>
      </w:r>
    </w:p>
    <w:p w14:paraId="6A16D542" w14:textId="77777777" w:rsidR="00F33907" w:rsidRDefault="00F33907" w:rsidP="00F33907">
      <w:pPr>
        <w:shd w:val="clear" w:color="auto" w:fill="FFFFFF"/>
        <w:autoSpaceDE w:val="0"/>
        <w:autoSpaceDN w:val="0"/>
        <w:adjustRightInd w:val="0"/>
        <w:spacing w:after="0" w:line="240" w:lineRule="auto"/>
        <w:rPr>
          <w:rFonts w:ascii="Lucida Console" w:hAnsi="Lucida Console" w:cs="Lucida Console"/>
          <w:sz w:val="18"/>
          <w:szCs w:val="18"/>
        </w:rPr>
      </w:pPr>
    </w:p>
    <w:p w14:paraId="09003705" w14:textId="77777777" w:rsidR="00F33907" w:rsidRDefault="00F33907" w:rsidP="00F3390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AzAnalysisServicesServer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analysisServerName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-Administrator</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SPAdmin</w:t>
      </w:r>
      <w:proofErr w:type="spellEnd"/>
    </w:p>
    <w:p w14:paraId="684B7FD3" w14:textId="77777777" w:rsidR="00F33907" w:rsidRDefault="00F33907" w:rsidP="00F33907">
      <w:pPr>
        <w:shd w:val="clear" w:color="auto" w:fill="FFFFFF"/>
        <w:autoSpaceDE w:val="0"/>
        <w:autoSpaceDN w:val="0"/>
        <w:adjustRightInd w:val="0"/>
        <w:spacing w:after="0" w:line="240" w:lineRule="auto"/>
        <w:rPr>
          <w:rFonts w:ascii="Lucida Console" w:hAnsi="Lucida Console" w:cs="Lucida Console"/>
          <w:sz w:val="18"/>
          <w:szCs w:val="18"/>
        </w:rPr>
      </w:pPr>
    </w:p>
    <w:p w14:paraId="13DCF5F7" w14:textId="0C6554A7" w:rsidR="00584D19" w:rsidRDefault="00584D19" w:rsidP="00584D1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lastRenderedPageBreak/>
        <w:t>To get the ADF MSI ID, go to your Azure Data Factory blade and the Properties tab. Copy the Managed Identity Application ID value and the Managed Identity Tenant value. </w:t>
      </w:r>
      <w:r>
        <w:rPr>
          <w:rFonts w:ascii="Segoe UI" w:hAnsi="Segoe UI" w:cs="Segoe UI"/>
          <w:noProof/>
          <w:color w:val="0000FF"/>
        </w:rPr>
        <w:drawing>
          <wp:inline distT="0" distB="0" distL="0" distR="0" wp14:anchorId="236AD6AE" wp14:editId="5E981B8A">
            <wp:extent cx="5664200" cy="6417945"/>
            <wp:effectExtent l="0" t="0" r="0" b="1905"/>
            <wp:docPr id="42" name="Picture 42" descr="Getting the ADF MSI ID">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tting the ADF MSI ID">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4200" cy="6417945"/>
                    </a:xfrm>
                    <a:prstGeom prst="rect">
                      <a:avLst/>
                    </a:prstGeom>
                    <a:noFill/>
                    <a:ln>
                      <a:noFill/>
                    </a:ln>
                  </pic:spPr>
                </pic:pic>
              </a:graphicData>
            </a:graphic>
          </wp:inline>
        </w:drawing>
      </w:r>
    </w:p>
    <w:p w14:paraId="1ED4B7D5" w14:textId="5FC6413F" w:rsidR="00584D19" w:rsidRDefault="00584D19" w:rsidP="00584D19">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Combine these two IDs together as follows and add this "user" as an Analysis Services administrator</w:t>
      </w:r>
      <w:r w:rsidR="007D4AFA">
        <w:rPr>
          <w:rFonts w:ascii="Segoe UI" w:hAnsi="Segoe UI" w:cs="Segoe UI"/>
          <w:color w:val="24292E"/>
        </w:rPr>
        <w:t xml:space="preserve"> in the Azure portal (Analysis Services Admins) </w:t>
      </w:r>
    </w:p>
    <w:p w14:paraId="619D3B92" w14:textId="06A59A74" w:rsidR="00584D19" w:rsidRDefault="00584D19" w:rsidP="00584D19">
      <w:pPr>
        <w:pStyle w:val="HTMLPreformatted"/>
        <w:rPr>
          <w:rStyle w:val="HTMLCode"/>
          <w:rFonts w:ascii="Consolas" w:eastAsiaTheme="majorEastAsia" w:hAnsi="Consolas"/>
          <w:color w:val="24292E"/>
          <w:bdr w:val="none" w:sz="0" w:space="0" w:color="auto" w:frame="1"/>
        </w:rPr>
      </w:pPr>
      <w:r>
        <w:rPr>
          <w:rStyle w:val="HTMLCode"/>
          <w:rFonts w:ascii="Consolas" w:eastAsiaTheme="majorEastAsia" w:hAnsi="Consolas"/>
          <w:color w:val="24292E"/>
          <w:bdr w:val="none" w:sz="0" w:space="0" w:color="auto" w:frame="1"/>
        </w:rPr>
        <w:t>app:&lt;</w:t>
      </w:r>
      <w:proofErr w:type="spellStart"/>
      <w:r>
        <w:rPr>
          <w:rStyle w:val="HTMLCode"/>
          <w:rFonts w:ascii="Consolas" w:eastAsiaTheme="majorEastAsia" w:hAnsi="Consolas"/>
          <w:color w:val="24292E"/>
          <w:bdr w:val="none" w:sz="0" w:space="0" w:color="auto" w:frame="1"/>
        </w:rPr>
        <w:t>ApplicationID</w:t>
      </w:r>
      <w:proofErr w:type="spellEnd"/>
      <w:r>
        <w:rPr>
          <w:rStyle w:val="HTMLCode"/>
          <w:rFonts w:ascii="Consolas" w:eastAsiaTheme="majorEastAsia" w:hAnsi="Consolas"/>
          <w:color w:val="24292E"/>
          <w:bdr w:val="none" w:sz="0" w:space="0" w:color="auto" w:frame="1"/>
        </w:rPr>
        <w:t>&gt;@&lt;TenantID&gt;</w:t>
      </w:r>
    </w:p>
    <w:p w14:paraId="7D34853F" w14:textId="2C4E8B75" w:rsidR="00584D19" w:rsidRDefault="00584D19" w:rsidP="00584D19">
      <w:pPr>
        <w:pStyle w:val="HTMLPreformatted"/>
        <w:rPr>
          <w:rFonts w:ascii="Consolas" w:hAnsi="Consolas"/>
          <w:color w:val="24292E"/>
        </w:rPr>
      </w:pPr>
    </w:p>
    <w:p w14:paraId="4B1DD3CF" w14:textId="77777777" w:rsidR="002B0D8D" w:rsidRDefault="002B0D8D" w:rsidP="00B45033"/>
    <w:p w14:paraId="51A5831D" w14:textId="0A3B1611" w:rsidR="00F33907" w:rsidRDefault="00584D19" w:rsidP="00C80435">
      <w:pPr>
        <w:rPr>
          <w:rFonts w:ascii="Segoe UI" w:hAnsi="Segoe UI" w:cs="Segoe UI"/>
          <w:color w:val="000000"/>
          <w:shd w:val="clear" w:color="auto" w:fill="FFFFFF"/>
        </w:rPr>
      </w:pPr>
      <w:r>
        <w:t>Example:   app:</w:t>
      </w:r>
      <w:r>
        <w:rPr>
          <w:rFonts w:ascii="Segoe UI" w:hAnsi="Segoe UI" w:cs="Segoe UI"/>
          <w:color w:val="000000"/>
          <w:shd w:val="clear" w:color="auto" w:fill="FFFFFF"/>
        </w:rPr>
        <w:t>ca4715af-98c3-4e10-adf8-b7b7faebfa45</w:t>
      </w:r>
      <w:r>
        <w:t>@</w:t>
      </w:r>
      <w:r w:rsidRPr="00584D19">
        <w:rPr>
          <w:rFonts w:ascii="Segoe UI" w:hAnsi="Segoe UI" w:cs="Segoe UI"/>
          <w:color w:val="000000"/>
          <w:shd w:val="clear" w:color="auto" w:fill="FFFFFF"/>
        </w:rPr>
        <w:t xml:space="preserve"> </w:t>
      </w:r>
      <w:r>
        <w:rPr>
          <w:rFonts w:ascii="Segoe UI" w:hAnsi="Segoe UI" w:cs="Segoe UI"/>
          <w:color w:val="000000"/>
          <w:shd w:val="clear" w:color="auto" w:fill="FFFFFF"/>
        </w:rPr>
        <w:t>c4d4f36e-6c27-42a7-a8b8-f465f0e75aae</w:t>
      </w:r>
    </w:p>
    <w:p w14:paraId="69FA1A40" w14:textId="0A556CC9" w:rsidR="00F33907" w:rsidRDefault="00F33907" w:rsidP="00C80435">
      <w:pPr>
        <w:rPr>
          <w:rFonts w:ascii="Segoe UI" w:hAnsi="Segoe UI" w:cs="Segoe UI"/>
          <w:color w:val="000000"/>
          <w:shd w:val="clear" w:color="auto" w:fill="FFFFFF"/>
        </w:rPr>
      </w:pPr>
      <w:r>
        <w:rPr>
          <w:rFonts w:ascii="Segoe UI" w:hAnsi="Segoe UI" w:cs="Segoe UI"/>
          <w:color w:val="000000"/>
          <w:shd w:val="clear" w:color="auto" w:fill="FFFFFF"/>
        </w:rPr>
        <w:t xml:space="preserve">Once the </w:t>
      </w:r>
      <w:proofErr w:type="spellStart"/>
      <w:r>
        <w:rPr>
          <w:rFonts w:ascii="Segoe UI" w:hAnsi="Segoe UI" w:cs="Segoe UI"/>
          <w:color w:val="000000"/>
          <w:shd w:val="clear" w:color="auto" w:fill="FFFFFF"/>
        </w:rPr>
        <w:t>Powershell</w:t>
      </w:r>
      <w:proofErr w:type="spellEnd"/>
      <w:r>
        <w:rPr>
          <w:rFonts w:ascii="Segoe UI" w:hAnsi="Segoe UI" w:cs="Segoe UI"/>
          <w:color w:val="000000"/>
          <w:shd w:val="clear" w:color="auto" w:fill="FFFFFF"/>
        </w:rPr>
        <w:t xml:space="preserve"> script is executed successfully, the ADF </w:t>
      </w:r>
      <w:proofErr w:type="spellStart"/>
      <w:r>
        <w:rPr>
          <w:rFonts w:ascii="Segoe UI" w:hAnsi="Segoe UI" w:cs="Segoe UI"/>
          <w:color w:val="000000"/>
          <w:shd w:val="clear" w:color="auto" w:fill="FFFFFF"/>
        </w:rPr>
        <w:t>AppID</w:t>
      </w:r>
      <w:proofErr w:type="spellEnd"/>
      <w:r>
        <w:rPr>
          <w:rFonts w:ascii="Segoe UI" w:hAnsi="Segoe UI" w:cs="Segoe UI"/>
          <w:color w:val="000000"/>
          <w:shd w:val="clear" w:color="auto" w:fill="FFFFFF"/>
        </w:rPr>
        <w:t xml:space="preserve"> should appear in the list of Analysis Services Admins (as shown below).</w:t>
      </w:r>
    </w:p>
    <w:p w14:paraId="1FC96AEF" w14:textId="0D181C1C" w:rsidR="00584D19" w:rsidRDefault="00584D19" w:rsidP="00C80435">
      <w:pPr>
        <w:rPr>
          <w:rFonts w:ascii="Segoe UI" w:hAnsi="Segoe UI" w:cs="Segoe UI"/>
          <w:color w:val="000000"/>
          <w:shd w:val="clear" w:color="auto" w:fill="FFFFFF"/>
        </w:rPr>
      </w:pPr>
    </w:p>
    <w:p w14:paraId="70FB0402" w14:textId="65019C80" w:rsidR="00584D19" w:rsidRPr="00DD14CC" w:rsidRDefault="00584D19" w:rsidP="00C80435">
      <w:r>
        <w:rPr>
          <w:noProof/>
        </w:rPr>
        <w:drawing>
          <wp:inline distT="0" distB="0" distL="0" distR="0" wp14:anchorId="09DDCF3E" wp14:editId="644CCC31">
            <wp:extent cx="5943600" cy="40722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072255"/>
                    </a:xfrm>
                    <a:prstGeom prst="rect">
                      <a:avLst/>
                    </a:prstGeom>
                  </pic:spPr>
                </pic:pic>
              </a:graphicData>
            </a:graphic>
          </wp:inline>
        </w:drawing>
      </w:r>
    </w:p>
    <w:sectPr w:rsidR="00584D19" w:rsidRPr="00DD14CC" w:rsidSect="006B6852">
      <w:headerReference w:type="default" r:id="rId49"/>
      <w:footerReference w:type="default" r:id="rId5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118B4" w14:textId="77777777" w:rsidR="00AA76EA" w:rsidRDefault="00AA76EA" w:rsidP="00EE2FAE">
      <w:r>
        <w:separator/>
      </w:r>
    </w:p>
  </w:endnote>
  <w:endnote w:type="continuationSeparator" w:id="0">
    <w:p w14:paraId="4D48A788" w14:textId="77777777" w:rsidR="00AA76EA" w:rsidRDefault="00AA76EA" w:rsidP="00EE2F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altName w:val="Sylfaen"/>
    <w:charset w:val="00"/>
    <w:family w:val="auto"/>
    <w:pitch w:val="variable"/>
    <w:sig w:usb0="E50002FF" w:usb1="500079DB" w:usb2="0000001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85B70" w14:textId="5DA16FAE" w:rsidR="00EC054C" w:rsidRPr="00E51EBE" w:rsidRDefault="00EC054C" w:rsidP="00E51EBE">
    <w:pPr>
      <w:pStyle w:val="Footer"/>
      <w:jc w:val="center"/>
      <w:rPr>
        <w:sz w:val="20"/>
      </w:rPr>
    </w:pPr>
    <w:r w:rsidRPr="00E51EBE">
      <w:rPr>
        <w:sz w:val="20"/>
      </w:rPr>
      <w:tab/>
      <w:t xml:space="preserve">- </w:t>
    </w:r>
    <w:r w:rsidRPr="00E51EBE">
      <w:rPr>
        <w:noProof/>
        <w:sz w:val="20"/>
      </w:rPr>
      <w:fldChar w:fldCharType="begin"/>
    </w:r>
    <w:r w:rsidRPr="00E51EBE">
      <w:rPr>
        <w:noProof/>
        <w:sz w:val="20"/>
      </w:rPr>
      <w:instrText xml:space="preserve"> PAGE   \* MERGEFORMAT </w:instrText>
    </w:r>
    <w:r w:rsidRPr="00E51EBE">
      <w:rPr>
        <w:noProof/>
        <w:sz w:val="20"/>
      </w:rPr>
      <w:fldChar w:fldCharType="separate"/>
    </w:r>
    <w:r w:rsidRPr="00E51EBE">
      <w:rPr>
        <w:noProof/>
        <w:sz w:val="20"/>
      </w:rPr>
      <w:t>13</w:t>
    </w:r>
    <w:r w:rsidRPr="00E51EBE">
      <w:rPr>
        <w:noProof/>
        <w:sz w:val="20"/>
      </w:rPr>
      <w:fldChar w:fldCharType="end"/>
    </w:r>
    <w:r w:rsidRPr="00E51EBE">
      <w:rPr>
        <w:noProof/>
        <w:sz w:val="20"/>
      </w:rPr>
      <w:t xml:space="preserve"> -</w:t>
    </w:r>
    <w:r w:rsidRPr="00E51EBE">
      <w:rPr>
        <w:sz w:val="20"/>
      </w:rPr>
      <w:tab/>
    </w:r>
    <w:r>
      <w:rPr>
        <w:sz w:val="20"/>
      </w:rPr>
      <w:t>10 Dec</w:t>
    </w:r>
    <w:r w:rsidRPr="00E51EBE">
      <w:rPr>
        <w:sz w:val="20"/>
      </w:rPr>
      <w:t xml:space="preserve">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047A1C" w14:textId="77777777" w:rsidR="00AA76EA" w:rsidRDefault="00AA76EA" w:rsidP="00EE2FAE">
      <w:r>
        <w:separator/>
      </w:r>
    </w:p>
  </w:footnote>
  <w:footnote w:type="continuationSeparator" w:id="0">
    <w:p w14:paraId="7BAAF59F" w14:textId="77777777" w:rsidR="00AA76EA" w:rsidRDefault="00AA76EA" w:rsidP="00EE2F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85B6D" w14:textId="62E96037" w:rsidR="00EC054C" w:rsidRPr="0078241A" w:rsidRDefault="00EC054C">
    <w:pPr>
      <w:pStyle w:val="Header"/>
    </w:pPr>
    <w:r w:rsidRPr="00E51EBE">
      <w:rPr>
        <w:sz w:val="20"/>
      </w:rPr>
      <w:tab/>
    </w:r>
    <w:r w:rsidRPr="00E51EBE">
      <w:rPr>
        <w:sz w:val="20"/>
      </w:rPr>
      <w:tab/>
    </w:r>
    <w:r>
      <w:rPr>
        <w:sz w:val="20"/>
      </w:rPr>
      <w:t>Azure Data Lake</w:t>
    </w:r>
    <w:r w:rsidRPr="00E51EBE">
      <w:rPr>
        <w:sz w:val="20"/>
      </w:rPr>
      <w:t xml:space="preserve"> Initiative</w:t>
    </w:r>
    <w:r w:rsidRPr="00E51EBE">
      <w:rPr>
        <w:sz w:val="20"/>
      </w:rPr>
      <w:br/>
    </w:r>
    <w:r w:rsidRPr="00E51EBE">
      <w:rPr>
        <w:sz w:val="20"/>
      </w:rPr>
      <w:tab/>
    </w:r>
    <w:r w:rsidRPr="00E51EBE">
      <w:rPr>
        <w:sz w:val="20"/>
      </w:rPr>
      <w:tab/>
    </w:r>
    <w:r>
      <w:t>Data Lake Framework</w:t>
    </w:r>
    <w:r w:rsidRPr="000810DC">
      <w:t xml:space="preserve"> Instance Setup</w:t>
    </w:r>
  </w:p>
  <w:p w14:paraId="72885B6E" w14:textId="77777777" w:rsidR="00EC054C" w:rsidRDefault="00EC054C">
    <w:pPr>
      <w:pStyle w:val="Header"/>
    </w:pPr>
    <w:r>
      <w:rPr>
        <w:noProof/>
      </w:rPr>
      <mc:AlternateContent>
        <mc:Choice Requires="wps">
          <w:drawing>
            <wp:anchor distT="0" distB="0" distL="114300" distR="114300" simplePos="0" relativeHeight="251659264" behindDoc="0" locked="0" layoutInCell="1" allowOverlap="1" wp14:anchorId="72885B73" wp14:editId="72885B74">
              <wp:simplePos x="0" y="0"/>
              <wp:positionH relativeFrom="column">
                <wp:posOffset>8890</wp:posOffset>
              </wp:positionH>
              <wp:positionV relativeFrom="paragraph">
                <wp:posOffset>57785</wp:posOffset>
              </wp:positionV>
              <wp:extent cx="5943600" cy="19050"/>
              <wp:effectExtent l="0" t="0" r="19050" b="19050"/>
              <wp:wrapNone/>
              <wp:docPr id="3" name="Straight Connector 3"/>
              <wp:cNvGraphicFramePr/>
              <a:graphic xmlns:a="http://schemas.openxmlformats.org/drawingml/2006/main">
                <a:graphicData uri="http://schemas.microsoft.com/office/word/2010/wordprocessingShape">
                  <wps:wsp>
                    <wps:cNvCnPr/>
                    <wps:spPr>
                      <a:xfrm flipV="1">
                        <a:off x="0" y="0"/>
                        <a:ext cx="59436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2566A0DB">
            <v:line id="Straight Connector 3" style="position:absolute;flip:y;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f0a22e [3204]" strokeweight=".5pt" from=".7pt,4.55pt" to="468.7pt,6.05pt" w14:anchorId="38F4D1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">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E02EA"/>
    <w:multiLevelType w:val="hybridMultilevel"/>
    <w:tmpl w:val="1728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E6B35"/>
    <w:multiLevelType w:val="hybridMultilevel"/>
    <w:tmpl w:val="1EC24EE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 w15:restartNumberingAfterBreak="0">
    <w:nsid w:val="045572FA"/>
    <w:multiLevelType w:val="multilevel"/>
    <w:tmpl w:val="4BAC6F6A"/>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3" w15:restartNumberingAfterBreak="0">
    <w:nsid w:val="051D4BBC"/>
    <w:multiLevelType w:val="hybridMultilevel"/>
    <w:tmpl w:val="D060A03E"/>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101F2F88"/>
    <w:multiLevelType w:val="hybridMultilevel"/>
    <w:tmpl w:val="84844C04"/>
    <w:lvl w:ilvl="0" w:tplc="04090001">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5" w15:restartNumberingAfterBreak="0">
    <w:nsid w:val="1160414E"/>
    <w:multiLevelType w:val="hybridMultilevel"/>
    <w:tmpl w:val="158AA8CE"/>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D578F7"/>
    <w:multiLevelType w:val="hybridMultilevel"/>
    <w:tmpl w:val="E4A42D34"/>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 w15:restartNumberingAfterBreak="0">
    <w:nsid w:val="161E2E67"/>
    <w:multiLevelType w:val="hybridMultilevel"/>
    <w:tmpl w:val="D060A03E"/>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15:restartNumberingAfterBreak="0">
    <w:nsid w:val="170437D6"/>
    <w:multiLevelType w:val="hybridMultilevel"/>
    <w:tmpl w:val="A3C071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CE5AFB"/>
    <w:multiLevelType w:val="hybridMultilevel"/>
    <w:tmpl w:val="4202B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0331FF"/>
    <w:multiLevelType w:val="hybridMultilevel"/>
    <w:tmpl w:val="6B82B9A6"/>
    <w:lvl w:ilvl="0" w:tplc="54B41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DE9309B"/>
    <w:multiLevelType w:val="hybridMultilevel"/>
    <w:tmpl w:val="E4A42D34"/>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 w15:restartNumberingAfterBreak="0">
    <w:nsid w:val="20603559"/>
    <w:multiLevelType w:val="hybridMultilevel"/>
    <w:tmpl w:val="05A6272C"/>
    <w:lvl w:ilvl="0" w:tplc="B262DB2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DB4A91"/>
    <w:multiLevelType w:val="hybridMultilevel"/>
    <w:tmpl w:val="D060A03E"/>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248E0AB4"/>
    <w:multiLevelType w:val="hybridMultilevel"/>
    <w:tmpl w:val="8A7C4720"/>
    <w:lvl w:ilvl="0" w:tplc="CE508EE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0639BA"/>
    <w:multiLevelType w:val="hybridMultilevel"/>
    <w:tmpl w:val="9530C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D13988"/>
    <w:multiLevelType w:val="hybridMultilevel"/>
    <w:tmpl w:val="945AAC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88F423D"/>
    <w:multiLevelType w:val="hybridMultilevel"/>
    <w:tmpl w:val="E4A42D34"/>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2BF50CD6"/>
    <w:multiLevelType w:val="hybridMultilevel"/>
    <w:tmpl w:val="A88A3EA2"/>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 w15:restartNumberingAfterBreak="0">
    <w:nsid w:val="2FA91C0C"/>
    <w:multiLevelType w:val="hybridMultilevel"/>
    <w:tmpl w:val="6638D1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854AEA"/>
    <w:multiLevelType w:val="hybridMultilevel"/>
    <w:tmpl w:val="66AAE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D07408"/>
    <w:multiLevelType w:val="hybridMultilevel"/>
    <w:tmpl w:val="644C0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0D658D"/>
    <w:multiLevelType w:val="hybridMultilevel"/>
    <w:tmpl w:val="2EAA7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04341B"/>
    <w:multiLevelType w:val="hybridMultilevel"/>
    <w:tmpl w:val="D060A03E"/>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15:restartNumberingAfterBreak="0">
    <w:nsid w:val="3E4D3F0A"/>
    <w:multiLevelType w:val="hybridMultilevel"/>
    <w:tmpl w:val="91D06292"/>
    <w:lvl w:ilvl="0" w:tplc="3E5A6C6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DB5006"/>
    <w:multiLevelType w:val="hybridMultilevel"/>
    <w:tmpl w:val="9B860CE8"/>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26" w15:restartNumberingAfterBreak="0">
    <w:nsid w:val="49A347A8"/>
    <w:multiLevelType w:val="multilevel"/>
    <w:tmpl w:val="F9E2EFCC"/>
    <w:lvl w:ilvl="0">
      <w:start w:val="1"/>
      <w:numFmt w:val="decimal"/>
      <w:pStyle w:val="Heading1"/>
      <w:lvlText w:val="%1"/>
      <w:lvlJc w:val="left"/>
      <w:pPr>
        <w:ind w:left="432" w:hanging="432"/>
      </w:pPr>
    </w:lvl>
    <w:lvl w:ilvl="1">
      <w:start w:val="1"/>
      <w:numFmt w:val="decimal"/>
      <w:pStyle w:val="Heading2"/>
      <w:lvlText w:val="%1.%2"/>
      <w:lvlJc w:val="left"/>
      <w:pPr>
        <w:ind w:left="3816" w:hanging="576"/>
      </w:pPr>
    </w:lvl>
    <w:lvl w:ilvl="2">
      <w:start w:val="1"/>
      <w:numFmt w:val="decimal"/>
      <w:pStyle w:val="Heading3"/>
      <w:lvlText w:val="%1.%2.%3"/>
      <w:lvlJc w:val="left"/>
      <w:pPr>
        <w:ind w:left="477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4ECA6400"/>
    <w:multiLevelType w:val="hybridMultilevel"/>
    <w:tmpl w:val="82765A72"/>
    <w:lvl w:ilvl="0" w:tplc="FF448BE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903CB8"/>
    <w:multiLevelType w:val="hybridMultilevel"/>
    <w:tmpl w:val="3B884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9D230B"/>
    <w:multiLevelType w:val="hybridMultilevel"/>
    <w:tmpl w:val="3C2E29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7A34FD7"/>
    <w:multiLevelType w:val="hybridMultilevel"/>
    <w:tmpl w:val="E864EBB2"/>
    <w:lvl w:ilvl="0" w:tplc="39DE59D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0F0F5C"/>
    <w:multiLevelType w:val="hybridMultilevel"/>
    <w:tmpl w:val="D20477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FCF5035"/>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62662A03"/>
    <w:multiLevelType w:val="hybridMultilevel"/>
    <w:tmpl w:val="C7BE79A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8487276"/>
    <w:multiLevelType w:val="hybridMultilevel"/>
    <w:tmpl w:val="9F3E7A40"/>
    <w:lvl w:ilvl="0" w:tplc="7DCEC03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3A7594"/>
    <w:multiLevelType w:val="hybridMultilevel"/>
    <w:tmpl w:val="F3BAD36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6" w15:restartNumberingAfterBreak="0">
    <w:nsid w:val="6BCF41BC"/>
    <w:multiLevelType w:val="hybridMultilevel"/>
    <w:tmpl w:val="1236F5EC"/>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7" w15:restartNumberingAfterBreak="0">
    <w:nsid w:val="6C7F20D5"/>
    <w:multiLevelType w:val="hybridMultilevel"/>
    <w:tmpl w:val="A88A3EA2"/>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8" w15:restartNumberingAfterBreak="0">
    <w:nsid w:val="6EBA1695"/>
    <w:multiLevelType w:val="hybridMultilevel"/>
    <w:tmpl w:val="21F04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8D6059"/>
    <w:multiLevelType w:val="hybridMultilevel"/>
    <w:tmpl w:val="DE863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572D96"/>
    <w:multiLevelType w:val="hybridMultilevel"/>
    <w:tmpl w:val="38A4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D7438A"/>
    <w:multiLevelType w:val="hybridMultilevel"/>
    <w:tmpl w:val="D51E67C6"/>
    <w:lvl w:ilvl="0" w:tplc="3F8416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5B206F6"/>
    <w:multiLevelType w:val="hybridMultilevel"/>
    <w:tmpl w:val="6722D9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F0527E"/>
    <w:multiLevelType w:val="hybridMultilevel"/>
    <w:tmpl w:val="E24E53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D17436"/>
    <w:multiLevelType w:val="hybridMultilevel"/>
    <w:tmpl w:val="9A74F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827E07"/>
    <w:multiLevelType w:val="hybridMultilevel"/>
    <w:tmpl w:val="E4A42D34"/>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40"/>
  </w:num>
  <w:num w:numId="2">
    <w:abstractNumId w:val="28"/>
  </w:num>
  <w:num w:numId="3">
    <w:abstractNumId w:val="20"/>
  </w:num>
  <w:num w:numId="4">
    <w:abstractNumId w:val="5"/>
  </w:num>
  <w:num w:numId="5">
    <w:abstractNumId w:val="35"/>
  </w:num>
  <w:num w:numId="6">
    <w:abstractNumId w:val="9"/>
  </w:num>
  <w:num w:numId="7">
    <w:abstractNumId w:val="8"/>
  </w:num>
  <w:num w:numId="8">
    <w:abstractNumId w:val="39"/>
  </w:num>
  <w:num w:numId="9">
    <w:abstractNumId w:val="43"/>
  </w:num>
  <w:num w:numId="10">
    <w:abstractNumId w:val="22"/>
  </w:num>
  <w:num w:numId="11">
    <w:abstractNumId w:val="1"/>
  </w:num>
  <w:num w:numId="12">
    <w:abstractNumId w:val="21"/>
  </w:num>
  <w:num w:numId="13">
    <w:abstractNumId w:val="0"/>
  </w:num>
  <w:num w:numId="14">
    <w:abstractNumId w:val="38"/>
  </w:num>
  <w:num w:numId="15">
    <w:abstractNumId w:val="14"/>
  </w:num>
  <w:num w:numId="16">
    <w:abstractNumId w:val="12"/>
  </w:num>
  <w:num w:numId="17">
    <w:abstractNumId w:val="32"/>
  </w:num>
  <w:num w:numId="18">
    <w:abstractNumId w:val="17"/>
  </w:num>
  <w:num w:numId="19">
    <w:abstractNumId w:val="2"/>
  </w:num>
  <w:num w:numId="20">
    <w:abstractNumId w:val="45"/>
  </w:num>
  <w:num w:numId="21">
    <w:abstractNumId w:val="6"/>
  </w:num>
  <w:num w:numId="22">
    <w:abstractNumId w:val="36"/>
  </w:num>
  <w:num w:numId="23">
    <w:abstractNumId w:val="7"/>
  </w:num>
  <w:num w:numId="24">
    <w:abstractNumId w:val="37"/>
  </w:num>
  <w:num w:numId="25">
    <w:abstractNumId w:val="3"/>
  </w:num>
  <w:num w:numId="26">
    <w:abstractNumId w:val="23"/>
  </w:num>
  <w:num w:numId="27">
    <w:abstractNumId w:val="18"/>
  </w:num>
  <w:num w:numId="28">
    <w:abstractNumId w:val="11"/>
  </w:num>
  <w:num w:numId="29">
    <w:abstractNumId w:val="13"/>
  </w:num>
  <w:num w:numId="30">
    <w:abstractNumId w:val="24"/>
  </w:num>
  <w:num w:numId="31">
    <w:abstractNumId w:val="15"/>
  </w:num>
  <w:num w:numId="32">
    <w:abstractNumId w:val="30"/>
  </w:num>
  <w:num w:numId="33">
    <w:abstractNumId w:val="27"/>
  </w:num>
  <w:num w:numId="34">
    <w:abstractNumId w:val="42"/>
  </w:num>
  <w:num w:numId="35">
    <w:abstractNumId w:val="44"/>
  </w:num>
  <w:num w:numId="36">
    <w:abstractNumId w:val="19"/>
  </w:num>
  <w:num w:numId="37">
    <w:abstractNumId w:val="34"/>
  </w:num>
  <w:num w:numId="38">
    <w:abstractNumId w:val="33"/>
  </w:num>
  <w:num w:numId="39">
    <w:abstractNumId w:val="29"/>
  </w:num>
  <w:num w:numId="40">
    <w:abstractNumId w:val="26"/>
  </w:num>
  <w:num w:numId="41">
    <w:abstractNumId w:val="25"/>
  </w:num>
  <w:num w:numId="42">
    <w:abstractNumId w:val="16"/>
  </w:num>
  <w:num w:numId="43">
    <w:abstractNumId w:val="4"/>
  </w:num>
  <w:num w:numId="44">
    <w:abstractNumId w:val="31"/>
  </w:num>
  <w:num w:numId="45">
    <w:abstractNumId w:val="41"/>
  </w:num>
  <w:num w:numId="46">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QzNjM3NzQzsTQxNrRU0lEKTi0uzszPAykwqQUAvXIYWiwAAAA="/>
  </w:docVars>
  <w:rsids>
    <w:rsidRoot w:val="00EE2FAE"/>
    <w:rsid w:val="00000E4C"/>
    <w:rsid w:val="00000E4D"/>
    <w:rsid w:val="000036C2"/>
    <w:rsid w:val="00006121"/>
    <w:rsid w:val="00007E8F"/>
    <w:rsid w:val="00010214"/>
    <w:rsid w:val="00011E02"/>
    <w:rsid w:val="00011FD1"/>
    <w:rsid w:val="000128A1"/>
    <w:rsid w:val="000160B4"/>
    <w:rsid w:val="00024152"/>
    <w:rsid w:val="00025C7C"/>
    <w:rsid w:val="0002719B"/>
    <w:rsid w:val="000275DC"/>
    <w:rsid w:val="00032036"/>
    <w:rsid w:val="00034F76"/>
    <w:rsid w:val="000351E0"/>
    <w:rsid w:val="000353FA"/>
    <w:rsid w:val="00041D9C"/>
    <w:rsid w:val="0004461E"/>
    <w:rsid w:val="000450C4"/>
    <w:rsid w:val="0005372E"/>
    <w:rsid w:val="0005444F"/>
    <w:rsid w:val="000546DD"/>
    <w:rsid w:val="00055C27"/>
    <w:rsid w:val="00055F4F"/>
    <w:rsid w:val="00056A34"/>
    <w:rsid w:val="000578B1"/>
    <w:rsid w:val="00060745"/>
    <w:rsid w:val="0006366B"/>
    <w:rsid w:val="00065905"/>
    <w:rsid w:val="000675BB"/>
    <w:rsid w:val="00071CC2"/>
    <w:rsid w:val="00073543"/>
    <w:rsid w:val="00073FA8"/>
    <w:rsid w:val="000762D8"/>
    <w:rsid w:val="00077532"/>
    <w:rsid w:val="00080009"/>
    <w:rsid w:val="0008055D"/>
    <w:rsid w:val="000810DC"/>
    <w:rsid w:val="00081DB4"/>
    <w:rsid w:val="00083DCE"/>
    <w:rsid w:val="0008414B"/>
    <w:rsid w:val="000873E4"/>
    <w:rsid w:val="00090DD7"/>
    <w:rsid w:val="00092C55"/>
    <w:rsid w:val="00093CAB"/>
    <w:rsid w:val="00095C4A"/>
    <w:rsid w:val="000969B3"/>
    <w:rsid w:val="00096B23"/>
    <w:rsid w:val="000A3016"/>
    <w:rsid w:val="000A4A94"/>
    <w:rsid w:val="000A5CDE"/>
    <w:rsid w:val="000B02CC"/>
    <w:rsid w:val="000B0AC9"/>
    <w:rsid w:val="000B11D5"/>
    <w:rsid w:val="000B185D"/>
    <w:rsid w:val="000B26BF"/>
    <w:rsid w:val="000B2CC3"/>
    <w:rsid w:val="000B5831"/>
    <w:rsid w:val="000B5B59"/>
    <w:rsid w:val="000B6641"/>
    <w:rsid w:val="000C266B"/>
    <w:rsid w:val="000C30A2"/>
    <w:rsid w:val="000C7AC5"/>
    <w:rsid w:val="000D1507"/>
    <w:rsid w:val="000E1228"/>
    <w:rsid w:val="000E1446"/>
    <w:rsid w:val="000E3064"/>
    <w:rsid w:val="000E308F"/>
    <w:rsid w:val="000E762B"/>
    <w:rsid w:val="000F1169"/>
    <w:rsid w:val="000F2B93"/>
    <w:rsid w:val="000F3B29"/>
    <w:rsid w:val="000F4495"/>
    <w:rsid w:val="000F747E"/>
    <w:rsid w:val="001005AC"/>
    <w:rsid w:val="001009B8"/>
    <w:rsid w:val="0010192E"/>
    <w:rsid w:val="00101B90"/>
    <w:rsid w:val="00101C7B"/>
    <w:rsid w:val="00102F94"/>
    <w:rsid w:val="0010465E"/>
    <w:rsid w:val="00106A38"/>
    <w:rsid w:val="00106BDB"/>
    <w:rsid w:val="00106D8C"/>
    <w:rsid w:val="001108A6"/>
    <w:rsid w:val="00116F87"/>
    <w:rsid w:val="0012315F"/>
    <w:rsid w:val="00123310"/>
    <w:rsid w:val="0012387E"/>
    <w:rsid w:val="001239A1"/>
    <w:rsid w:val="00125AB4"/>
    <w:rsid w:val="00125E49"/>
    <w:rsid w:val="00127518"/>
    <w:rsid w:val="00130BA0"/>
    <w:rsid w:val="00131305"/>
    <w:rsid w:val="00131866"/>
    <w:rsid w:val="001321DB"/>
    <w:rsid w:val="001435F7"/>
    <w:rsid w:val="001437FD"/>
    <w:rsid w:val="00146403"/>
    <w:rsid w:val="0015057F"/>
    <w:rsid w:val="001525FA"/>
    <w:rsid w:val="00152FF2"/>
    <w:rsid w:val="0015501C"/>
    <w:rsid w:val="00160E3B"/>
    <w:rsid w:val="0016372A"/>
    <w:rsid w:val="00163828"/>
    <w:rsid w:val="00164EAF"/>
    <w:rsid w:val="00166544"/>
    <w:rsid w:val="00166B15"/>
    <w:rsid w:val="001671AE"/>
    <w:rsid w:val="001711A1"/>
    <w:rsid w:val="001747C0"/>
    <w:rsid w:val="00176A38"/>
    <w:rsid w:val="00176C6B"/>
    <w:rsid w:val="0017786A"/>
    <w:rsid w:val="00181F09"/>
    <w:rsid w:val="00182DAF"/>
    <w:rsid w:val="00184EFB"/>
    <w:rsid w:val="0018761B"/>
    <w:rsid w:val="0018764E"/>
    <w:rsid w:val="001A1C2D"/>
    <w:rsid w:val="001A321D"/>
    <w:rsid w:val="001A500C"/>
    <w:rsid w:val="001A62A8"/>
    <w:rsid w:val="001B0681"/>
    <w:rsid w:val="001B30B1"/>
    <w:rsid w:val="001B429B"/>
    <w:rsid w:val="001B4B16"/>
    <w:rsid w:val="001B6B31"/>
    <w:rsid w:val="001C0368"/>
    <w:rsid w:val="001C2350"/>
    <w:rsid w:val="001C3519"/>
    <w:rsid w:val="001C7982"/>
    <w:rsid w:val="001D28A5"/>
    <w:rsid w:val="001D3A87"/>
    <w:rsid w:val="001D3A9A"/>
    <w:rsid w:val="001D3E77"/>
    <w:rsid w:val="001D4BB2"/>
    <w:rsid w:val="001D533D"/>
    <w:rsid w:val="001D6E4D"/>
    <w:rsid w:val="001D7FF9"/>
    <w:rsid w:val="001E2483"/>
    <w:rsid w:val="001E40E2"/>
    <w:rsid w:val="001F1B69"/>
    <w:rsid w:val="001F3090"/>
    <w:rsid w:val="001F4ED8"/>
    <w:rsid w:val="001F5C7C"/>
    <w:rsid w:val="001F60AF"/>
    <w:rsid w:val="001F645D"/>
    <w:rsid w:val="001F7B59"/>
    <w:rsid w:val="002001F4"/>
    <w:rsid w:val="00203AC1"/>
    <w:rsid w:val="00204488"/>
    <w:rsid w:val="0020533C"/>
    <w:rsid w:val="00206462"/>
    <w:rsid w:val="002064DC"/>
    <w:rsid w:val="00211077"/>
    <w:rsid w:val="00212188"/>
    <w:rsid w:val="002150D5"/>
    <w:rsid w:val="0021547C"/>
    <w:rsid w:val="00215788"/>
    <w:rsid w:val="00215A14"/>
    <w:rsid w:val="002178F7"/>
    <w:rsid w:val="0022513E"/>
    <w:rsid w:val="00227267"/>
    <w:rsid w:val="002317CB"/>
    <w:rsid w:val="00232A36"/>
    <w:rsid w:val="00232AED"/>
    <w:rsid w:val="00234948"/>
    <w:rsid w:val="002402D8"/>
    <w:rsid w:val="00241113"/>
    <w:rsid w:val="00241191"/>
    <w:rsid w:val="00241BF9"/>
    <w:rsid w:val="00243F5A"/>
    <w:rsid w:val="0024747C"/>
    <w:rsid w:val="002476AB"/>
    <w:rsid w:val="00247DB8"/>
    <w:rsid w:val="0025019F"/>
    <w:rsid w:val="00250E4D"/>
    <w:rsid w:val="00253927"/>
    <w:rsid w:val="0025691A"/>
    <w:rsid w:val="00257A4D"/>
    <w:rsid w:val="002609EF"/>
    <w:rsid w:val="00265349"/>
    <w:rsid w:val="00266EF6"/>
    <w:rsid w:val="002711BE"/>
    <w:rsid w:val="0027169A"/>
    <w:rsid w:val="00271E37"/>
    <w:rsid w:val="00271EDB"/>
    <w:rsid w:val="002734C9"/>
    <w:rsid w:val="0027574E"/>
    <w:rsid w:val="00275D90"/>
    <w:rsid w:val="00275FCE"/>
    <w:rsid w:val="0027719F"/>
    <w:rsid w:val="00280056"/>
    <w:rsid w:val="00280129"/>
    <w:rsid w:val="00280780"/>
    <w:rsid w:val="002814E7"/>
    <w:rsid w:val="002817BF"/>
    <w:rsid w:val="002856AD"/>
    <w:rsid w:val="002906A2"/>
    <w:rsid w:val="00294852"/>
    <w:rsid w:val="00295F1D"/>
    <w:rsid w:val="0029664F"/>
    <w:rsid w:val="002A423B"/>
    <w:rsid w:val="002A684E"/>
    <w:rsid w:val="002B0847"/>
    <w:rsid w:val="002B0BCB"/>
    <w:rsid w:val="002B0D8D"/>
    <w:rsid w:val="002B1028"/>
    <w:rsid w:val="002B2FB2"/>
    <w:rsid w:val="002B47D6"/>
    <w:rsid w:val="002B5EBE"/>
    <w:rsid w:val="002B7738"/>
    <w:rsid w:val="002B77A3"/>
    <w:rsid w:val="002C11E4"/>
    <w:rsid w:val="002C269F"/>
    <w:rsid w:val="002C741C"/>
    <w:rsid w:val="002C747D"/>
    <w:rsid w:val="002C7F05"/>
    <w:rsid w:val="002D5D6F"/>
    <w:rsid w:val="002D5DA9"/>
    <w:rsid w:val="002D641D"/>
    <w:rsid w:val="002E3A0C"/>
    <w:rsid w:val="002F0B13"/>
    <w:rsid w:val="002F210C"/>
    <w:rsid w:val="002F3472"/>
    <w:rsid w:val="002F4185"/>
    <w:rsid w:val="002F4789"/>
    <w:rsid w:val="002F5C39"/>
    <w:rsid w:val="002F6761"/>
    <w:rsid w:val="002F75BF"/>
    <w:rsid w:val="00300192"/>
    <w:rsid w:val="00300902"/>
    <w:rsid w:val="003057E8"/>
    <w:rsid w:val="00306EBD"/>
    <w:rsid w:val="0030756E"/>
    <w:rsid w:val="0030798B"/>
    <w:rsid w:val="0031419F"/>
    <w:rsid w:val="00320834"/>
    <w:rsid w:val="00320AAA"/>
    <w:rsid w:val="00322AF8"/>
    <w:rsid w:val="00325771"/>
    <w:rsid w:val="00326EF9"/>
    <w:rsid w:val="00327990"/>
    <w:rsid w:val="0033012D"/>
    <w:rsid w:val="00334B7C"/>
    <w:rsid w:val="00340551"/>
    <w:rsid w:val="00340879"/>
    <w:rsid w:val="00341E47"/>
    <w:rsid w:val="00344B94"/>
    <w:rsid w:val="003514C4"/>
    <w:rsid w:val="00352CD1"/>
    <w:rsid w:val="00354A46"/>
    <w:rsid w:val="0035552C"/>
    <w:rsid w:val="00357D58"/>
    <w:rsid w:val="00360673"/>
    <w:rsid w:val="00360B15"/>
    <w:rsid w:val="003636CF"/>
    <w:rsid w:val="00365CC1"/>
    <w:rsid w:val="00366156"/>
    <w:rsid w:val="003667B0"/>
    <w:rsid w:val="003678F1"/>
    <w:rsid w:val="0037048B"/>
    <w:rsid w:val="003711D7"/>
    <w:rsid w:val="00372691"/>
    <w:rsid w:val="00375120"/>
    <w:rsid w:val="00382A9B"/>
    <w:rsid w:val="003841E7"/>
    <w:rsid w:val="00384A7E"/>
    <w:rsid w:val="0038590B"/>
    <w:rsid w:val="00393C66"/>
    <w:rsid w:val="00394AA4"/>
    <w:rsid w:val="003A0D6A"/>
    <w:rsid w:val="003A2DE4"/>
    <w:rsid w:val="003A7A37"/>
    <w:rsid w:val="003B09CB"/>
    <w:rsid w:val="003B1F81"/>
    <w:rsid w:val="003B387B"/>
    <w:rsid w:val="003B5916"/>
    <w:rsid w:val="003B650A"/>
    <w:rsid w:val="003B687B"/>
    <w:rsid w:val="003C07EB"/>
    <w:rsid w:val="003C5295"/>
    <w:rsid w:val="003C55B3"/>
    <w:rsid w:val="003C5E48"/>
    <w:rsid w:val="003D3971"/>
    <w:rsid w:val="003D5AFC"/>
    <w:rsid w:val="003D623E"/>
    <w:rsid w:val="003D62C4"/>
    <w:rsid w:val="003E03B8"/>
    <w:rsid w:val="003E1ACC"/>
    <w:rsid w:val="003E264D"/>
    <w:rsid w:val="003E4A11"/>
    <w:rsid w:val="003E4BA9"/>
    <w:rsid w:val="003E5C38"/>
    <w:rsid w:val="003E67AD"/>
    <w:rsid w:val="003E742F"/>
    <w:rsid w:val="003E7E1A"/>
    <w:rsid w:val="003F06AD"/>
    <w:rsid w:val="003F3695"/>
    <w:rsid w:val="003F414A"/>
    <w:rsid w:val="003F554E"/>
    <w:rsid w:val="00403A81"/>
    <w:rsid w:val="004041D7"/>
    <w:rsid w:val="00406F3B"/>
    <w:rsid w:val="0041025A"/>
    <w:rsid w:val="00410A43"/>
    <w:rsid w:val="0041548A"/>
    <w:rsid w:val="00417C4C"/>
    <w:rsid w:val="00417D25"/>
    <w:rsid w:val="00417DF0"/>
    <w:rsid w:val="00417EF6"/>
    <w:rsid w:val="00423626"/>
    <w:rsid w:val="004260B8"/>
    <w:rsid w:val="00426700"/>
    <w:rsid w:val="004308D6"/>
    <w:rsid w:val="00430EEA"/>
    <w:rsid w:val="004314EE"/>
    <w:rsid w:val="00432336"/>
    <w:rsid w:val="0043490B"/>
    <w:rsid w:val="0043590F"/>
    <w:rsid w:val="00436234"/>
    <w:rsid w:val="00440717"/>
    <w:rsid w:val="00441C5E"/>
    <w:rsid w:val="004425A8"/>
    <w:rsid w:val="004428E8"/>
    <w:rsid w:val="00443798"/>
    <w:rsid w:val="00443C42"/>
    <w:rsid w:val="00445F05"/>
    <w:rsid w:val="0044773C"/>
    <w:rsid w:val="00447B02"/>
    <w:rsid w:val="0045312C"/>
    <w:rsid w:val="00454DB2"/>
    <w:rsid w:val="004553BE"/>
    <w:rsid w:val="0045738B"/>
    <w:rsid w:val="00457D7E"/>
    <w:rsid w:val="00457EE6"/>
    <w:rsid w:val="0046038E"/>
    <w:rsid w:val="00464B17"/>
    <w:rsid w:val="0046717E"/>
    <w:rsid w:val="00472219"/>
    <w:rsid w:val="0047227A"/>
    <w:rsid w:val="0047271F"/>
    <w:rsid w:val="004748CC"/>
    <w:rsid w:val="0047505D"/>
    <w:rsid w:val="00475787"/>
    <w:rsid w:val="004761C5"/>
    <w:rsid w:val="00481182"/>
    <w:rsid w:val="004831BD"/>
    <w:rsid w:val="00483FA1"/>
    <w:rsid w:val="00485676"/>
    <w:rsid w:val="00486467"/>
    <w:rsid w:val="00491ABF"/>
    <w:rsid w:val="00492D42"/>
    <w:rsid w:val="00492E6B"/>
    <w:rsid w:val="00493278"/>
    <w:rsid w:val="00493724"/>
    <w:rsid w:val="00495812"/>
    <w:rsid w:val="00496493"/>
    <w:rsid w:val="00497D52"/>
    <w:rsid w:val="004A1CFB"/>
    <w:rsid w:val="004A2088"/>
    <w:rsid w:val="004A3C8C"/>
    <w:rsid w:val="004A49CB"/>
    <w:rsid w:val="004A6620"/>
    <w:rsid w:val="004A6F2E"/>
    <w:rsid w:val="004A7136"/>
    <w:rsid w:val="004A78C9"/>
    <w:rsid w:val="004B0A6F"/>
    <w:rsid w:val="004B3C6F"/>
    <w:rsid w:val="004B437B"/>
    <w:rsid w:val="004C080E"/>
    <w:rsid w:val="004C699D"/>
    <w:rsid w:val="004D0457"/>
    <w:rsid w:val="004D0843"/>
    <w:rsid w:val="004D1E8E"/>
    <w:rsid w:val="004D28EA"/>
    <w:rsid w:val="004E0F1E"/>
    <w:rsid w:val="004E15A7"/>
    <w:rsid w:val="004E2BAE"/>
    <w:rsid w:val="004E653F"/>
    <w:rsid w:val="004E7617"/>
    <w:rsid w:val="004F260F"/>
    <w:rsid w:val="004F3172"/>
    <w:rsid w:val="004F6CC5"/>
    <w:rsid w:val="004F75B6"/>
    <w:rsid w:val="00503317"/>
    <w:rsid w:val="0050748F"/>
    <w:rsid w:val="00513957"/>
    <w:rsid w:val="005141C3"/>
    <w:rsid w:val="00514855"/>
    <w:rsid w:val="00516E32"/>
    <w:rsid w:val="005171DF"/>
    <w:rsid w:val="00520405"/>
    <w:rsid w:val="00520941"/>
    <w:rsid w:val="00523826"/>
    <w:rsid w:val="00524A6D"/>
    <w:rsid w:val="00527867"/>
    <w:rsid w:val="00527B54"/>
    <w:rsid w:val="00530FF5"/>
    <w:rsid w:val="00546A72"/>
    <w:rsid w:val="00547C82"/>
    <w:rsid w:val="00550B86"/>
    <w:rsid w:val="00556E44"/>
    <w:rsid w:val="00557CB6"/>
    <w:rsid w:val="00560DF4"/>
    <w:rsid w:val="005615FA"/>
    <w:rsid w:val="00561903"/>
    <w:rsid w:val="00562449"/>
    <w:rsid w:val="00563E28"/>
    <w:rsid w:val="00565076"/>
    <w:rsid w:val="00571ACC"/>
    <w:rsid w:val="0057243E"/>
    <w:rsid w:val="00572CE8"/>
    <w:rsid w:val="00572D67"/>
    <w:rsid w:val="005751FE"/>
    <w:rsid w:val="00577288"/>
    <w:rsid w:val="00580EBB"/>
    <w:rsid w:val="00580F65"/>
    <w:rsid w:val="00584D19"/>
    <w:rsid w:val="00585DF1"/>
    <w:rsid w:val="00592DF1"/>
    <w:rsid w:val="0059444A"/>
    <w:rsid w:val="005A293B"/>
    <w:rsid w:val="005A36F0"/>
    <w:rsid w:val="005A3811"/>
    <w:rsid w:val="005A3F7F"/>
    <w:rsid w:val="005A4E81"/>
    <w:rsid w:val="005A575D"/>
    <w:rsid w:val="005B48CC"/>
    <w:rsid w:val="005B4ED7"/>
    <w:rsid w:val="005B515E"/>
    <w:rsid w:val="005B561D"/>
    <w:rsid w:val="005B7AD5"/>
    <w:rsid w:val="005C3E72"/>
    <w:rsid w:val="005C4A62"/>
    <w:rsid w:val="005D3EF3"/>
    <w:rsid w:val="005D4CAA"/>
    <w:rsid w:val="005D7F48"/>
    <w:rsid w:val="005E0366"/>
    <w:rsid w:val="005E1B1A"/>
    <w:rsid w:val="005E6F35"/>
    <w:rsid w:val="005F09AB"/>
    <w:rsid w:val="005F4698"/>
    <w:rsid w:val="005F7066"/>
    <w:rsid w:val="006005FB"/>
    <w:rsid w:val="00601208"/>
    <w:rsid w:val="006037C0"/>
    <w:rsid w:val="006078CD"/>
    <w:rsid w:val="00613E8C"/>
    <w:rsid w:val="00624F5C"/>
    <w:rsid w:val="0062706A"/>
    <w:rsid w:val="00630F80"/>
    <w:rsid w:val="0063222F"/>
    <w:rsid w:val="00632856"/>
    <w:rsid w:val="006356CC"/>
    <w:rsid w:val="00640300"/>
    <w:rsid w:val="006435C1"/>
    <w:rsid w:val="00645C74"/>
    <w:rsid w:val="00646BB6"/>
    <w:rsid w:val="00651CFC"/>
    <w:rsid w:val="00652B8D"/>
    <w:rsid w:val="00655042"/>
    <w:rsid w:val="00655D80"/>
    <w:rsid w:val="00657071"/>
    <w:rsid w:val="00660BFE"/>
    <w:rsid w:val="00665856"/>
    <w:rsid w:val="006702CE"/>
    <w:rsid w:val="00670472"/>
    <w:rsid w:val="0067207E"/>
    <w:rsid w:val="006720DB"/>
    <w:rsid w:val="006731DD"/>
    <w:rsid w:val="00676821"/>
    <w:rsid w:val="00676E4D"/>
    <w:rsid w:val="00681E34"/>
    <w:rsid w:val="00682D8D"/>
    <w:rsid w:val="0068412E"/>
    <w:rsid w:val="00686545"/>
    <w:rsid w:val="006A16B5"/>
    <w:rsid w:val="006B2DEA"/>
    <w:rsid w:val="006B3D26"/>
    <w:rsid w:val="006B65F7"/>
    <w:rsid w:val="006B6852"/>
    <w:rsid w:val="006C0170"/>
    <w:rsid w:val="006C3AFF"/>
    <w:rsid w:val="006C47F4"/>
    <w:rsid w:val="006C498A"/>
    <w:rsid w:val="006D288F"/>
    <w:rsid w:val="006D5432"/>
    <w:rsid w:val="006D5F75"/>
    <w:rsid w:val="006D768A"/>
    <w:rsid w:val="006E24B2"/>
    <w:rsid w:val="006E250F"/>
    <w:rsid w:val="006E276D"/>
    <w:rsid w:val="006E6BCE"/>
    <w:rsid w:val="006F10D3"/>
    <w:rsid w:val="006F1C7A"/>
    <w:rsid w:val="00701FA1"/>
    <w:rsid w:val="00703E3E"/>
    <w:rsid w:val="00706549"/>
    <w:rsid w:val="00707C0B"/>
    <w:rsid w:val="00712127"/>
    <w:rsid w:val="00712F73"/>
    <w:rsid w:val="00714749"/>
    <w:rsid w:val="00715E0A"/>
    <w:rsid w:val="0071616B"/>
    <w:rsid w:val="007161BD"/>
    <w:rsid w:val="007161EB"/>
    <w:rsid w:val="0071694A"/>
    <w:rsid w:val="0071724F"/>
    <w:rsid w:val="0072193C"/>
    <w:rsid w:val="00723B39"/>
    <w:rsid w:val="00724A12"/>
    <w:rsid w:val="00732166"/>
    <w:rsid w:val="0073342F"/>
    <w:rsid w:val="00736BBC"/>
    <w:rsid w:val="00740C50"/>
    <w:rsid w:val="0074119A"/>
    <w:rsid w:val="0074184F"/>
    <w:rsid w:val="00742D4B"/>
    <w:rsid w:val="00751339"/>
    <w:rsid w:val="00753070"/>
    <w:rsid w:val="00753390"/>
    <w:rsid w:val="00756F21"/>
    <w:rsid w:val="00757727"/>
    <w:rsid w:val="00757E1F"/>
    <w:rsid w:val="00764042"/>
    <w:rsid w:val="00764057"/>
    <w:rsid w:val="007659D9"/>
    <w:rsid w:val="00767B83"/>
    <w:rsid w:val="00767DEE"/>
    <w:rsid w:val="00771386"/>
    <w:rsid w:val="00772369"/>
    <w:rsid w:val="00777552"/>
    <w:rsid w:val="0078241A"/>
    <w:rsid w:val="0078283A"/>
    <w:rsid w:val="0078292D"/>
    <w:rsid w:val="00782FE0"/>
    <w:rsid w:val="00784D2D"/>
    <w:rsid w:val="007864FC"/>
    <w:rsid w:val="0078651A"/>
    <w:rsid w:val="00787B20"/>
    <w:rsid w:val="00791611"/>
    <w:rsid w:val="00791D0E"/>
    <w:rsid w:val="007922AF"/>
    <w:rsid w:val="00793071"/>
    <w:rsid w:val="007931C6"/>
    <w:rsid w:val="00793DCC"/>
    <w:rsid w:val="00796927"/>
    <w:rsid w:val="007A241D"/>
    <w:rsid w:val="007A43AE"/>
    <w:rsid w:val="007A4EF5"/>
    <w:rsid w:val="007A4F9A"/>
    <w:rsid w:val="007A6C3B"/>
    <w:rsid w:val="007A6EE3"/>
    <w:rsid w:val="007B25AF"/>
    <w:rsid w:val="007B769F"/>
    <w:rsid w:val="007C3F06"/>
    <w:rsid w:val="007C3F2F"/>
    <w:rsid w:val="007C642A"/>
    <w:rsid w:val="007C65BE"/>
    <w:rsid w:val="007C7998"/>
    <w:rsid w:val="007D26D4"/>
    <w:rsid w:val="007D467A"/>
    <w:rsid w:val="007D4AFA"/>
    <w:rsid w:val="007D7722"/>
    <w:rsid w:val="007E20E8"/>
    <w:rsid w:val="007E2858"/>
    <w:rsid w:val="007E65A1"/>
    <w:rsid w:val="007F0CC1"/>
    <w:rsid w:val="007F27D5"/>
    <w:rsid w:val="007F3C7F"/>
    <w:rsid w:val="007F402F"/>
    <w:rsid w:val="007F52B7"/>
    <w:rsid w:val="007F5FDA"/>
    <w:rsid w:val="007F63D1"/>
    <w:rsid w:val="0080197B"/>
    <w:rsid w:val="00802626"/>
    <w:rsid w:val="008038B6"/>
    <w:rsid w:val="00803A59"/>
    <w:rsid w:val="00810991"/>
    <w:rsid w:val="00810A4B"/>
    <w:rsid w:val="008111EB"/>
    <w:rsid w:val="00814A20"/>
    <w:rsid w:val="0082019F"/>
    <w:rsid w:val="0082052C"/>
    <w:rsid w:val="008224AB"/>
    <w:rsid w:val="00824068"/>
    <w:rsid w:val="00827D1C"/>
    <w:rsid w:val="008308B8"/>
    <w:rsid w:val="00831028"/>
    <w:rsid w:val="0083427D"/>
    <w:rsid w:val="0083661E"/>
    <w:rsid w:val="00841594"/>
    <w:rsid w:val="00846969"/>
    <w:rsid w:val="00846BC4"/>
    <w:rsid w:val="008470DF"/>
    <w:rsid w:val="00847C62"/>
    <w:rsid w:val="00855913"/>
    <w:rsid w:val="008561AB"/>
    <w:rsid w:val="00857ABE"/>
    <w:rsid w:val="00857FCB"/>
    <w:rsid w:val="00861E3D"/>
    <w:rsid w:val="00862265"/>
    <w:rsid w:val="00863F33"/>
    <w:rsid w:val="0086766B"/>
    <w:rsid w:val="008716A4"/>
    <w:rsid w:val="008729F5"/>
    <w:rsid w:val="00874100"/>
    <w:rsid w:val="0087502B"/>
    <w:rsid w:val="00886348"/>
    <w:rsid w:val="008868CF"/>
    <w:rsid w:val="00890D7B"/>
    <w:rsid w:val="00891D61"/>
    <w:rsid w:val="008933ED"/>
    <w:rsid w:val="00893BB4"/>
    <w:rsid w:val="00893C10"/>
    <w:rsid w:val="00896DA5"/>
    <w:rsid w:val="008A6039"/>
    <w:rsid w:val="008A7F6B"/>
    <w:rsid w:val="008B0A14"/>
    <w:rsid w:val="008B1C73"/>
    <w:rsid w:val="008B2174"/>
    <w:rsid w:val="008B649B"/>
    <w:rsid w:val="008C23BB"/>
    <w:rsid w:val="008C3238"/>
    <w:rsid w:val="008C412A"/>
    <w:rsid w:val="008C5DB5"/>
    <w:rsid w:val="008C642B"/>
    <w:rsid w:val="008C7797"/>
    <w:rsid w:val="008D3114"/>
    <w:rsid w:val="008E45E9"/>
    <w:rsid w:val="008E5864"/>
    <w:rsid w:val="008E6633"/>
    <w:rsid w:val="008F05AF"/>
    <w:rsid w:val="008F5038"/>
    <w:rsid w:val="008F6EBC"/>
    <w:rsid w:val="00900203"/>
    <w:rsid w:val="0090143D"/>
    <w:rsid w:val="00902BA8"/>
    <w:rsid w:val="00902FD2"/>
    <w:rsid w:val="0090505F"/>
    <w:rsid w:val="00907D77"/>
    <w:rsid w:val="009104E5"/>
    <w:rsid w:val="00913075"/>
    <w:rsid w:val="00915A89"/>
    <w:rsid w:val="00921952"/>
    <w:rsid w:val="00922709"/>
    <w:rsid w:val="0092410D"/>
    <w:rsid w:val="009246BB"/>
    <w:rsid w:val="009247C3"/>
    <w:rsid w:val="009344CA"/>
    <w:rsid w:val="00935D92"/>
    <w:rsid w:val="00935F42"/>
    <w:rsid w:val="00943419"/>
    <w:rsid w:val="00943531"/>
    <w:rsid w:val="009443BC"/>
    <w:rsid w:val="00944D08"/>
    <w:rsid w:val="00946D7C"/>
    <w:rsid w:val="00950F5E"/>
    <w:rsid w:val="009511B5"/>
    <w:rsid w:val="0095228A"/>
    <w:rsid w:val="00952D97"/>
    <w:rsid w:val="00952E21"/>
    <w:rsid w:val="00954C12"/>
    <w:rsid w:val="009552E0"/>
    <w:rsid w:val="009556BD"/>
    <w:rsid w:val="00961306"/>
    <w:rsid w:val="00961DA1"/>
    <w:rsid w:val="00963756"/>
    <w:rsid w:val="00963E41"/>
    <w:rsid w:val="00964A0D"/>
    <w:rsid w:val="00964EBE"/>
    <w:rsid w:val="0097091C"/>
    <w:rsid w:val="009729A8"/>
    <w:rsid w:val="0097647A"/>
    <w:rsid w:val="00977C45"/>
    <w:rsid w:val="00977CEB"/>
    <w:rsid w:val="00984070"/>
    <w:rsid w:val="00984730"/>
    <w:rsid w:val="009853CC"/>
    <w:rsid w:val="00987F7F"/>
    <w:rsid w:val="009900C5"/>
    <w:rsid w:val="00990F44"/>
    <w:rsid w:val="0099220D"/>
    <w:rsid w:val="00996587"/>
    <w:rsid w:val="00997E92"/>
    <w:rsid w:val="009A020A"/>
    <w:rsid w:val="009A59F7"/>
    <w:rsid w:val="009A6C24"/>
    <w:rsid w:val="009A7A15"/>
    <w:rsid w:val="009B282E"/>
    <w:rsid w:val="009B522D"/>
    <w:rsid w:val="009B5E2F"/>
    <w:rsid w:val="009C1A7B"/>
    <w:rsid w:val="009C2212"/>
    <w:rsid w:val="009C7A9C"/>
    <w:rsid w:val="009C7AC0"/>
    <w:rsid w:val="009D094A"/>
    <w:rsid w:val="009D3E7F"/>
    <w:rsid w:val="009D6953"/>
    <w:rsid w:val="009D7304"/>
    <w:rsid w:val="009D7CEE"/>
    <w:rsid w:val="009E5875"/>
    <w:rsid w:val="009E7C19"/>
    <w:rsid w:val="009F0442"/>
    <w:rsid w:val="009F0BD7"/>
    <w:rsid w:val="009F0CA6"/>
    <w:rsid w:val="009F281C"/>
    <w:rsid w:val="009F4265"/>
    <w:rsid w:val="009F5B1B"/>
    <w:rsid w:val="009F740F"/>
    <w:rsid w:val="00A0335E"/>
    <w:rsid w:val="00A04ACC"/>
    <w:rsid w:val="00A062AA"/>
    <w:rsid w:val="00A11F5C"/>
    <w:rsid w:val="00A124DB"/>
    <w:rsid w:val="00A12C66"/>
    <w:rsid w:val="00A162E8"/>
    <w:rsid w:val="00A16E31"/>
    <w:rsid w:val="00A218EE"/>
    <w:rsid w:val="00A27A47"/>
    <w:rsid w:val="00A31A47"/>
    <w:rsid w:val="00A35A6E"/>
    <w:rsid w:val="00A4142A"/>
    <w:rsid w:val="00A42BEB"/>
    <w:rsid w:val="00A448C0"/>
    <w:rsid w:val="00A4514D"/>
    <w:rsid w:val="00A46457"/>
    <w:rsid w:val="00A46D65"/>
    <w:rsid w:val="00A50480"/>
    <w:rsid w:val="00A5174B"/>
    <w:rsid w:val="00A522BC"/>
    <w:rsid w:val="00A57D18"/>
    <w:rsid w:val="00A701D2"/>
    <w:rsid w:val="00A7509C"/>
    <w:rsid w:val="00A7643B"/>
    <w:rsid w:val="00A772AC"/>
    <w:rsid w:val="00A808E7"/>
    <w:rsid w:val="00A80D4B"/>
    <w:rsid w:val="00A81D64"/>
    <w:rsid w:val="00A83A00"/>
    <w:rsid w:val="00A86EA1"/>
    <w:rsid w:val="00A9100D"/>
    <w:rsid w:val="00A92C16"/>
    <w:rsid w:val="00A975D4"/>
    <w:rsid w:val="00AA073A"/>
    <w:rsid w:val="00AA11F8"/>
    <w:rsid w:val="00AA1A52"/>
    <w:rsid w:val="00AA3F9C"/>
    <w:rsid w:val="00AA76EA"/>
    <w:rsid w:val="00AB2121"/>
    <w:rsid w:val="00AB3AF8"/>
    <w:rsid w:val="00AB43D7"/>
    <w:rsid w:val="00AC0ECC"/>
    <w:rsid w:val="00AC1149"/>
    <w:rsid w:val="00AC1359"/>
    <w:rsid w:val="00AC2B1B"/>
    <w:rsid w:val="00AC5054"/>
    <w:rsid w:val="00AC680C"/>
    <w:rsid w:val="00AD0C8F"/>
    <w:rsid w:val="00AD4221"/>
    <w:rsid w:val="00AD7868"/>
    <w:rsid w:val="00AE0D5D"/>
    <w:rsid w:val="00AE1F02"/>
    <w:rsid w:val="00AE2324"/>
    <w:rsid w:val="00AE308F"/>
    <w:rsid w:val="00AE3ECD"/>
    <w:rsid w:val="00AE4289"/>
    <w:rsid w:val="00AE78BA"/>
    <w:rsid w:val="00AF1953"/>
    <w:rsid w:val="00AF6097"/>
    <w:rsid w:val="00B0086A"/>
    <w:rsid w:val="00B02526"/>
    <w:rsid w:val="00B0580B"/>
    <w:rsid w:val="00B05A0B"/>
    <w:rsid w:val="00B06ECA"/>
    <w:rsid w:val="00B11A61"/>
    <w:rsid w:val="00B12CEE"/>
    <w:rsid w:val="00B14EA9"/>
    <w:rsid w:val="00B23057"/>
    <w:rsid w:val="00B2637C"/>
    <w:rsid w:val="00B30CA7"/>
    <w:rsid w:val="00B32163"/>
    <w:rsid w:val="00B332C9"/>
    <w:rsid w:val="00B33B93"/>
    <w:rsid w:val="00B3403F"/>
    <w:rsid w:val="00B36AD1"/>
    <w:rsid w:val="00B36C24"/>
    <w:rsid w:val="00B37A13"/>
    <w:rsid w:val="00B37A4E"/>
    <w:rsid w:val="00B42728"/>
    <w:rsid w:val="00B43918"/>
    <w:rsid w:val="00B45033"/>
    <w:rsid w:val="00B507C9"/>
    <w:rsid w:val="00B50CFE"/>
    <w:rsid w:val="00B52DED"/>
    <w:rsid w:val="00B545E7"/>
    <w:rsid w:val="00B5528F"/>
    <w:rsid w:val="00B56D3B"/>
    <w:rsid w:val="00B57798"/>
    <w:rsid w:val="00B67819"/>
    <w:rsid w:val="00B71E98"/>
    <w:rsid w:val="00B72342"/>
    <w:rsid w:val="00B7255F"/>
    <w:rsid w:val="00B73736"/>
    <w:rsid w:val="00B73989"/>
    <w:rsid w:val="00B8342C"/>
    <w:rsid w:val="00B83A14"/>
    <w:rsid w:val="00B84383"/>
    <w:rsid w:val="00B87183"/>
    <w:rsid w:val="00B874BC"/>
    <w:rsid w:val="00B9442B"/>
    <w:rsid w:val="00B94F7A"/>
    <w:rsid w:val="00B9617D"/>
    <w:rsid w:val="00B97677"/>
    <w:rsid w:val="00BA2CB3"/>
    <w:rsid w:val="00BA4989"/>
    <w:rsid w:val="00BA5623"/>
    <w:rsid w:val="00BA5A19"/>
    <w:rsid w:val="00BA6684"/>
    <w:rsid w:val="00BB0BC7"/>
    <w:rsid w:val="00BB1AD7"/>
    <w:rsid w:val="00BB1B50"/>
    <w:rsid w:val="00BB3DFA"/>
    <w:rsid w:val="00BB3E67"/>
    <w:rsid w:val="00BB5361"/>
    <w:rsid w:val="00BB70B5"/>
    <w:rsid w:val="00BB7B13"/>
    <w:rsid w:val="00BC0D29"/>
    <w:rsid w:val="00BC4357"/>
    <w:rsid w:val="00BC490F"/>
    <w:rsid w:val="00BC5F77"/>
    <w:rsid w:val="00BD0D1A"/>
    <w:rsid w:val="00BD0E0F"/>
    <w:rsid w:val="00BD186F"/>
    <w:rsid w:val="00BD6B4D"/>
    <w:rsid w:val="00BE11AF"/>
    <w:rsid w:val="00BE18DF"/>
    <w:rsid w:val="00BE1B5B"/>
    <w:rsid w:val="00BE2CBA"/>
    <w:rsid w:val="00BE350C"/>
    <w:rsid w:val="00BE516E"/>
    <w:rsid w:val="00BE6F98"/>
    <w:rsid w:val="00BF0102"/>
    <w:rsid w:val="00C0193C"/>
    <w:rsid w:val="00C03738"/>
    <w:rsid w:val="00C03BF0"/>
    <w:rsid w:val="00C044EC"/>
    <w:rsid w:val="00C0705B"/>
    <w:rsid w:val="00C07C29"/>
    <w:rsid w:val="00C12C5E"/>
    <w:rsid w:val="00C13549"/>
    <w:rsid w:val="00C13F28"/>
    <w:rsid w:val="00C143AE"/>
    <w:rsid w:val="00C1513E"/>
    <w:rsid w:val="00C16CB6"/>
    <w:rsid w:val="00C1713D"/>
    <w:rsid w:val="00C17289"/>
    <w:rsid w:val="00C17B84"/>
    <w:rsid w:val="00C24B9E"/>
    <w:rsid w:val="00C251E8"/>
    <w:rsid w:val="00C255F4"/>
    <w:rsid w:val="00C3267F"/>
    <w:rsid w:val="00C36D66"/>
    <w:rsid w:val="00C37477"/>
    <w:rsid w:val="00C42753"/>
    <w:rsid w:val="00C4415A"/>
    <w:rsid w:val="00C4479E"/>
    <w:rsid w:val="00C45ADA"/>
    <w:rsid w:val="00C4632E"/>
    <w:rsid w:val="00C51144"/>
    <w:rsid w:val="00C51E5A"/>
    <w:rsid w:val="00C53A42"/>
    <w:rsid w:val="00C662EA"/>
    <w:rsid w:val="00C66453"/>
    <w:rsid w:val="00C66574"/>
    <w:rsid w:val="00C66814"/>
    <w:rsid w:val="00C66A0D"/>
    <w:rsid w:val="00C66E86"/>
    <w:rsid w:val="00C678E6"/>
    <w:rsid w:val="00C70992"/>
    <w:rsid w:val="00C7274E"/>
    <w:rsid w:val="00C74417"/>
    <w:rsid w:val="00C7571D"/>
    <w:rsid w:val="00C766EE"/>
    <w:rsid w:val="00C80435"/>
    <w:rsid w:val="00C82652"/>
    <w:rsid w:val="00C83872"/>
    <w:rsid w:val="00C9156C"/>
    <w:rsid w:val="00C9292C"/>
    <w:rsid w:val="00C93AAC"/>
    <w:rsid w:val="00C93E46"/>
    <w:rsid w:val="00C953A4"/>
    <w:rsid w:val="00C96B64"/>
    <w:rsid w:val="00C9772D"/>
    <w:rsid w:val="00CA28BA"/>
    <w:rsid w:val="00CA290E"/>
    <w:rsid w:val="00CA3120"/>
    <w:rsid w:val="00CA38B0"/>
    <w:rsid w:val="00CA57A4"/>
    <w:rsid w:val="00CA6D6A"/>
    <w:rsid w:val="00CB1913"/>
    <w:rsid w:val="00CB67B3"/>
    <w:rsid w:val="00CC0D96"/>
    <w:rsid w:val="00CC0EB3"/>
    <w:rsid w:val="00CC3591"/>
    <w:rsid w:val="00CC7118"/>
    <w:rsid w:val="00CD103F"/>
    <w:rsid w:val="00CD49AD"/>
    <w:rsid w:val="00CD63E5"/>
    <w:rsid w:val="00CE11B8"/>
    <w:rsid w:val="00CE1867"/>
    <w:rsid w:val="00CE2F73"/>
    <w:rsid w:val="00CE42BE"/>
    <w:rsid w:val="00CE65CD"/>
    <w:rsid w:val="00CE7CD5"/>
    <w:rsid w:val="00CF58FA"/>
    <w:rsid w:val="00CF605D"/>
    <w:rsid w:val="00D006B5"/>
    <w:rsid w:val="00D01E10"/>
    <w:rsid w:val="00D02863"/>
    <w:rsid w:val="00D041B8"/>
    <w:rsid w:val="00D06C70"/>
    <w:rsid w:val="00D073A9"/>
    <w:rsid w:val="00D07A9B"/>
    <w:rsid w:val="00D10A6D"/>
    <w:rsid w:val="00D11237"/>
    <w:rsid w:val="00D11C34"/>
    <w:rsid w:val="00D13380"/>
    <w:rsid w:val="00D133B2"/>
    <w:rsid w:val="00D1438B"/>
    <w:rsid w:val="00D1483D"/>
    <w:rsid w:val="00D14E32"/>
    <w:rsid w:val="00D2051F"/>
    <w:rsid w:val="00D20768"/>
    <w:rsid w:val="00D22B61"/>
    <w:rsid w:val="00D22E1B"/>
    <w:rsid w:val="00D251F0"/>
    <w:rsid w:val="00D27D0D"/>
    <w:rsid w:val="00D32189"/>
    <w:rsid w:val="00D352C8"/>
    <w:rsid w:val="00D35759"/>
    <w:rsid w:val="00D35BBD"/>
    <w:rsid w:val="00D36B30"/>
    <w:rsid w:val="00D40929"/>
    <w:rsid w:val="00D424C9"/>
    <w:rsid w:val="00D42DC2"/>
    <w:rsid w:val="00D4370D"/>
    <w:rsid w:val="00D45B4D"/>
    <w:rsid w:val="00D510CC"/>
    <w:rsid w:val="00D52EC1"/>
    <w:rsid w:val="00D530B3"/>
    <w:rsid w:val="00D53579"/>
    <w:rsid w:val="00D55135"/>
    <w:rsid w:val="00D55413"/>
    <w:rsid w:val="00D55EBF"/>
    <w:rsid w:val="00D56986"/>
    <w:rsid w:val="00D56F3F"/>
    <w:rsid w:val="00D57125"/>
    <w:rsid w:val="00D61935"/>
    <w:rsid w:val="00D61AB1"/>
    <w:rsid w:val="00D624FA"/>
    <w:rsid w:val="00D65A58"/>
    <w:rsid w:val="00D7143F"/>
    <w:rsid w:val="00D77E07"/>
    <w:rsid w:val="00D80989"/>
    <w:rsid w:val="00D823B5"/>
    <w:rsid w:val="00D84ACC"/>
    <w:rsid w:val="00D947CA"/>
    <w:rsid w:val="00D95252"/>
    <w:rsid w:val="00D97ECE"/>
    <w:rsid w:val="00DA1F89"/>
    <w:rsid w:val="00DA23B7"/>
    <w:rsid w:val="00DA712E"/>
    <w:rsid w:val="00DA74C7"/>
    <w:rsid w:val="00DB1D9A"/>
    <w:rsid w:val="00DB4D2E"/>
    <w:rsid w:val="00DB557A"/>
    <w:rsid w:val="00DC00F3"/>
    <w:rsid w:val="00DC194D"/>
    <w:rsid w:val="00DC30A0"/>
    <w:rsid w:val="00DC3767"/>
    <w:rsid w:val="00DC5877"/>
    <w:rsid w:val="00DC6488"/>
    <w:rsid w:val="00DC7491"/>
    <w:rsid w:val="00DD14CC"/>
    <w:rsid w:val="00DD371C"/>
    <w:rsid w:val="00DD7015"/>
    <w:rsid w:val="00DD733B"/>
    <w:rsid w:val="00DE0722"/>
    <w:rsid w:val="00DE0BA6"/>
    <w:rsid w:val="00DE3F68"/>
    <w:rsid w:val="00DE4FEA"/>
    <w:rsid w:val="00DE6A6D"/>
    <w:rsid w:val="00DE7C83"/>
    <w:rsid w:val="00DF348C"/>
    <w:rsid w:val="00DF535D"/>
    <w:rsid w:val="00DF78DD"/>
    <w:rsid w:val="00DF7954"/>
    <w:rsid w:val="00DF7CAA"/>
    <w:rsid w:val="00E07F8C"/>
    <w:rsid w:val="00E10024"/>
    <w:rsid w:val="00E10BFC"/>
    <w:rsid w:val="00E10F97"/>
    <w:rsid w:val="00E117B2"/>
    <w:rsid w:val="00E135FB"/>
    <w:rsid w:val="00E14D07"/>
    <w:rsid w:val="00E17887"/>
    <w:rsid w:val="00E217DE"/>
    <w:rsid w:val="00E230C1"/>
    <w:rsid w:val="00E23A57"/>
    <w:rsid w:val="00E27EAE"/>
    <w:rsid w:val="00E34852"/>
    <w:rsid w:val="00E353C6"/>
    <w:rsid w:val="00E370E5"/>
    <w:rsid w:val="00E40C46"/>
    <w:rsid w:val="00E41141"/>
    <w:rsid w:val="00E44526"/>
    <w:rsid w:val="00E448D0"/>
    <w:rsid w:val="00E47698"/>
    <w:rsid w:val="00E51EBE"/>
    <w:rsid w:val="00E545CB"/>
    <w:rsid w:val="00E55C28"/>
    <w:rsid w:val="00E5709B"/>
    <w:rsid w:val="00E570CA"/>
    <w:rsid w:val="00E60A75"/>
    <w:rsid w:val="00E60E47"/>
    <w:rsid w:val="00E61B7B"/>
    <w:rsid w:val="00E62B42"/>
    <w:rsid w:val="00E633AB"/>
    <w:rsid w:val="00E63D83"/>
    <w:rsid w:val="00E67386"/>
    <w:rsid w:val="00E673A5"/>
    <w:rsid w:val="00E707DC"/>
    <w:rsid w:val="00E71748"/>
    <w:rsid w:val="00E717B3"/>
    <w:rsid w:val="00E720D3"/>
    <w:rsid w:val="00E73DAC"/>
    <w:rsid w:val="00E73EC1"/>
    <w:rsid w:val="00E73F70"/>
    <w:rsid w:val="00E74B38"/>
    <w:rsid w:val="00E74C24"/>
    <w:rsid w:val="00E74E2E"/>
    <w:rsid w:val="00E77118"/>
    <w:rsid w:val="00E77333"/>
    <w:rsid w:val="00E80432"/>
    <w:rsid w:val="00E8045A"/>
    <w:rsid w:val="00E812A6"/>
    <w:rsid w:val="00E82B51"/>
    <w:rsid w:val="00E83073"/>
    <w:rsid w:val="00E83945"/>
    <w:rsid w:val="00E83F67"/>
    <w:rsid w:val="00E93167"/>
    <w:rsid w:val="00E93C2D"/>
    <w:rsid w:val="00E940B1"/>
    <w:rsid w:val="00E95030"/>
    <w:rsid w:val="00EA19C9"/>
    <w:rsid w:val="00EA283E"/>
    <w:rsid w:val="00EA2B97"/>
    <w:rsid w:val="00EB0D60"/>
    <w:rsid w:val="00EB491B"/>
    <w:rsid w:val="00EB4F55"/>
    <w:rsid w:val="00EB67F7"/>
    <w:rsid w:val="00EB6B93"/>
    <w:rsid w:val="00EC054C"/>
    <w:rsid w:val="00EC1764"/>
    <w:rsid w:val="00EC1FBE"/>
    <w:rsid w:val="00EC2FF7"/>
    <w:rsid w:val="00EC4328"/>
    <w:rsid w:val="00ED03D7"/>
    <w:rsid w:val="00ED0FA9"/>
    <w:rsid w:val="00ED0FC3"/>
    <w:rsid w:val="00ED211D"/>
    <w:rsid w:val="00ED5AA7"/>
    <w:rsid w:val="00ED5C00"/>
    <w:rsid w:val="00EE2FAE"/>
    <w:rsid w:val="00EE6686"/>
    <w:rsid w:val="00EE6C20"/>
    <w:rsid w:val="00EF133A"/>
    <w:rsid w:val="00EF20C0"/>
    <w:rsid w:val="00EF3E90"/>
    <w:rsid w:val="00EF7474"/>
    <w:rsid w:val="00EF7DDB"/>
    <w:rsid w:val="00F03209"/>
    <w:rsid w:val="00F04FE0"/>
    <w:rsid w:val="00F062EE"/>
    <w:rsid w:val="00F1376C"/>
    <w:rsid w:val="00F1496D"/>
    <w:rsid w:val="00F15976"/>
    <w:rsid w:val="00F20EAA"/>
    <w:rsid w:val="00F210F1"/>
    <w:rsid w:val="00F31127"/>
    <w:rsid w:val="00F33907"/>
    <w:rsid w:val="00F37E00"/>
    <w:rsid w:val="00F40C41"/>
    <w:rsid w:val="00F42206"/>
    <w:rsid w:val="00F440DC"/>
    <w:rsid w:val="00F479C2"/>
    <w:rsid w:val="00F47A10"/>
    <w:rsid w:val="00F518C3"/>
    <w:rsid w:val="00F51E09"/>
    <w:rsid w:val="00F55F5E"/>
    <w:rsid w:val="00F56540"/>
    <w:rsid w:val="00F56895"/>
    <w:rsid w:val="00F61EB3"/>
    <w:rsid w:val="00F6677C"/>
    <w:rsid w:val="00F66B49"/>
    <w:rsid w:val="00F6735D"/>
    <w:rsid w:val="00F71B21"/>
    <w:rsid w:val="00F7203A"/>
    <w:rsid w:val="00F756A6"/>
    <w:rsid w:val="00F75A1A"/>
    <w:rsid w:val="00F7652E"/>
    <w:rsid w:val="00F77351"/>
    <w:rsid w:val="00F8076B"/>
    <w:rsid w:val="00F81A24"/>
    <w:rsid w:val="00F90273"/>
    <w:rsid w:val="00F92913"/>
    <w:rsid w:val="00F92D3C"/>
    <w:rsid w:val="00F94092"/>
    <w:rsid w:val="00F959C9"/>
    <w:rsid w:val="00F9639C"/>
    <w:rsid w:val="00F96FCA"/>
    <w:rsid w:val="00FA50B6"/>
    <w:rsid w:val="00FB02E2"/>
    <w:rsid w:val="00FB02FE"/>
    <w:rsid w:val="00FB0EA0"/>
    <w:rsid w:val="00FB3683"/>
    <w:rsid w:val="00FB77DA"/>
    <w:rsid w:val="00FB7881"/>
    <w:rsid w:val="00FC1288"/>
    <w:rsid w:val="00FC40AF"/>
    <w:rsid w:val="00FC4A2C"/>
    <w:rsid w:val="00FC5355"/>
    <w:rsid w:val="00FC54C2"/>
    <w:rsid w:val="00FC700C"/>
    <w:rsid w:val="00FD0790"/>
    <w:rsid w:val="00FD115D"/>
    <w:rsid w:val="00FD1603"/>
    <w:rsid w:val="00FD50DE"/>
    <w:rsid w:val="00FD61CC"/>
    <w:rsid w:val="00FE18DB"/>
    <w:rsid w:val="00FE42D2"/>
    <w:rsid w:val="00FE4513"/>
    <w:rsid w:val="00FE725E"/>
    <w:rsid w:val="00FE7C2B"/>
    <w:rsid w:val="00FE7D87"/>
    <w:rsid w:val="00FF3A23"/>
    <w:rsid w:val="00FF430E"/>
    <w:rsid w:val="00FF4526"/>
    <w:rsid w:val="00FF4A9F"/>
    <w:rsid w:val="00FF6DA3"/>
    <w:rsid w:val="00FF7A00"/>
    <w:rsid w:val="07A88D3B"/>
    <w:rsid w:val="0F26DCD8"/>
    <w:rsid w:val="0F6DA4FB"/>
    <w:rsid w:val="1024F502"/>
    <w:rsid w:val="102EAF0C"/>
    <w:rsid w:val="134E03AF"/>
    <w:rsid w:val="13BB1659"/>
    <w:rsid w:val="176FFD57"/>
    <w:rsid w:val="180A45AE"/>
    <w:rsid w:val="198AC588"/>
    <w:rsid w:val="1A653A90"/>
    <w:rsid w:val="1D9CDB52"/>
    <w:rsid w:val="1FA79C9A"/>
    <w:rsid w:val="1FA7C48B"/>
    <w:rsid w:val="2508E3ED"/>
    <w:rsid w:val="25B26DF1"/>
    <w:rsid w:val="2C0270F9"/>
    <w:rsid w:val="2CB8E13D"/>
    <w:rsid w:val="2F44E9B9"/>
    <w:rsid w:val="30E0BA1A"/>
    <w:rsid w:val="35ACEE92"/>
    <w:rsid w:val="394D3F8F"/>
    <w:rsid w:val="3A17CF21"/>
    <w:rsid w:val="3B4CA5EF"/>
    <w:rsid w:val="3EB92638"/>
    <w:rsid w:val="42884A15"/>
    <w:rsid w:val="43CAA0D8"/>
    <w:rsid w:val="454D5EEE"/>
    <w:rsid w:val="46D96F03"/>
    <w:rsid w:val="47F6D58B"/>
    <w:rsid w:val="4AA46262"/>
    <w:rsid w:val="4AC16533"/>
    <w:rsid w:val="4ED19196"/>
    <w:rsid w:val="50134FFF"/>
    <w:rsid w:val="5058DD4E"/>
    <w:rsid w:val="508678C3"/>
    <w:rsid w:val="55163127"/>
    <w:rsid w:val="55B1AFFE"/>
    <w:rsid w:val="5664DBFD"/>
    <w:rsid w:val="5987B3BF"/>
    <w:rsid w:val="59DF1289"/>
    <w:rsid w:val="5F5C7377"/>
    <w:rsid w:val="66FB09B3"/>
    <w:rsid w:val="6D01A827"/>
    <w:rsid w:val="6F05B51F"/>
    <w:rsid w:val="7229E507"/>
    <w:rsid w:val="7F4FC6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85A73"/>
  <w15:docId w15:val="{83BF843B-1BEB-47BA-8BE5-D3EA60094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05D"/>
  </w:style>
  <w:style w:type="paragraph" w:styleId="Heading1">
    <w:name w:val="heading 1"/>
    <w:basedOn w:val="Normal"/>
    <w:next w:val="Normal"/>
    <w:link w:val="Heading1Char"/>
    <w:uiPriority w:val="9"/>
    <w:qFormat/>
    <w:rsid w:val="009443BC"/>
    <w:pPr>
      <w:keepNext/>
      <w:keepLines/>
      <w:numPr>
        <w:numId w:val="40"/>
      </w:numPr>
      <w:spacing w:before="360" w:after="240"/>
      <w:outlineLvl w:val="0"/>
    </w:pPr>
    <w:rPr>
      <w:rFonts w:asciiTheme="majorHAnsi" w:eastAsiaTheme="majorEastAsia" w:hAnsiTheme="majorHAnsi" w:cstheme="majorBidi"/>
      <w:b/>
      <w:bCs/>
      <w:color w:val="C77C0E" w:themeColor="accent1" w:themeShade="BF"/>
      <w:sz w:val="32"/>
      <w:szCs w:val="28"/>
    </w:rPr>
  </w:style>
  <w:style w:type="paragraph" w:styleId="Heading2">
    <w:name w:val="heading 2"/>
    <w:basedOn w:val="Normal"/>
    <w:next w:val="Normal"/>
    <w:link w:val="Heading2Char"/>
    <w:uiPriority w:val="9"/>
    <w:unhideWhenUsed/>
    <w:qFormat/>
    <w:rsid w:val="009443BC"/>
    <w:pPr>
      <w:keepNext/>
      <w:keepLines/>
      <w:numPr>
        <w:ilvl w:val="1"/>
        <w:numId w:val="40"/>
      </w:numPr>
      <w:spacing w:before="240" w:after="240"/>
      <w:ind w:left="576"/>
      <w:outlineLvl w:val="1"/>
    </w:pPr>
    <w:rPr>
      <w:rFonts w:asciiTheme="majorHAnsi" w:eastAsiaTheme="majorEastAsia" w:hAnsiTheme="majorHAnsi" w:cstheme="majorBidi"/>
      <w:b/>
      <w:bCs/>
      <w:color w:val="F0A22E" w:themeColor="accent1"/>
      <w:sz w:val="28"/>
      <w:szCs w:val="26"/>
    </w:rPr>
  </w:style>
  <w:style w:type="paragraph" w:styleId="Heading3">
    <w:name w:val="heading 3"/>
    <w:basedOn w:val="Normal"/>
    <w:next w:val="Normal"/>
    <w:link w:val="Heading3Char"/>
    <w:uiPriority w:val="9"/>
    <w:unhideWhenUsed/>
    <w:qFormat/>
    <w:rsid w:val="009443BC"/>
    <w:pPr>
      <w:keepNext/>
      <w:keepLines/>
      <w:numPr>
        <w:ilvl w:val="2"/>
        <w:numId w:val="40"/>
      </w:numPr>
      <w:spacing w:before="240" w:after="120"/>
      <w:ind w:left="720"/>
      <w:outlineLvl w:val="2"/>
    </w:pPr>
    <w:rPr>
      <w:rFonts w:asciiTheme="majorHAnsi" w:eastAsiaTheme="majorEastAsia" w:hAnsiTheme="majorHAnsi" w:cstheme="majorBidi"/>
      <w:b/>
      <w:bCs/>
      <w:color w:val="F0A22E" w:themeColor="accent1"/>
      <w:sz w:val="24"/>
    </w:rPr>
  </w:style>
  <w:style w:type="paragraph" w:styleId="Heading4">
    <w:name w:val="heading 4"/>
    <w:basedOn w:val="Normal"/>
    <w:next w:val="Normal"/>
    <w:link w:val="Heading4Char"/>
    <w:uiPriority w:val="9"/>
    <w:unhideWhenUsed/>
    <w:qFormat/>
    <w:rsid w:val="00D45B4D"/>
    <w:pPr>
      <w:keepNext/>
      <w:keepLines/>
      <w:numPr>
        <w:ilvl w:val="3"/>
        <w:numId w:val="40"/>
      </w:numPr>
      <w:spacing w:before="200" w:after="0"/>
      <w:outlineLvl w:val="3"/>
    </w:pPr>
    <w:rPr>
      <w:rFonts w:asciiTheme="majorHAnsi" w:eastAsiaTheme="majorEastAsia" w:hAnsiTheme="majorHAnsi" w:cstheme="majorBidi"/>
      <w:b/>
      <w:bCs/>
      <w:iCs/>
      <w:color w:val="F0A22E" w:themeColor="accent1"/>
    </w:rPr>
  </w:style>
  <w:style w:type="paragraph" w:styleId="Heading5">
    <w:name w:val="heading 5"/>
    <w:basedOn w:val="Normal"/>
    <w:next w:val="Normal"/>
    <w:link w:val="Heading5Char"/>
    <w:uiPriority w:val="9"/>
    <w:unhideWhenUsed/>
    <w:qFormat/>
    <w:rsid w:val="00EE2FAE"/>
    <w:pPr>
      <w:keepNext/>
      <w:keepLines/>
      <w:numPr>
        <w:ilvl w:val="4"/>
        <w:numId w:val="40"/>
      </w:numPr>
      <w:spacing w:before="200" w:after="0"/>
      <w:outlineLvl w:val="4"/>
    </w:pPr>
    <w:rPr>
      <w:rFonts w:asciiTheme="majorHAnsi" w:eastAsiaTheme="majorEastAsia" w:hAnsiTheme="majorHAnsi" w:cstheme="majorBidi"/>
      <w:color w:val="845209" w:themeColor="accent1" w:themeShade="7F"/>
    </w:rPr>
  </w:style>
  <w:style w:type="paragraph" w:styleId="Heading6">
    <w:name w:val="heading 6"/>
    <w:basedOn w:val="Normal"/>
    <w:next w:val="Normal"/>
    <w:link w:val="Heading6Char"/>
    <w:uiPriority w:val="9"/>
    <w:unhideWhenUsed/>
    <w:qFormat/>
    <w:rsid w:val="00EE2FAE"/>
    <w:pPr>
      <w:keepNext/>
      <w:keepLines/>
      <w:numPr>
        <w:ilvl w:val="5"/>
        <w:numId w:val="40"/>
      </w:numPr>
      <w:spacing w:before="200" w:after="0"/>
      <w:outlineLvl w:val="5"/>
    </w:pPr>
    <w:rPr>
      <w:rFonts w:asciiTheme="majorHAnsi" w:eastAsiaTheme="majorEastAsia" w:hAnsiTheme="majorHAnsi" w:cstheme="majorBidi"/>
      <w:i/>
      <w:iCs/>
      <w:color w:val="845209" w:themeColor="accent1" w:themeShade="7F"/>
    </w:rPr>
  </w:style>
  <w:style w:type="paragraph" w:styleId="Heading7">
    <w:name w:val="heading 7"/>
    <w:basedOn w:val="Normal"/>
    <w:next w:val="Normal"/>
    <w:link w:val="Heading7Char"/>
    <w:uiPriority w:val="9"/>
    <w:semiHidden/>
    <w:unhideWhenUsed/>
    <w:qFormat/>
    <w:rsid w:val="00EE2FAE"/>
    <w:pPr>
      <w:keepNext/>
      <w:keepLines/>
      <w:numPr>
        <w:ilvl w:val="6"/>
        <w:numId w:val="4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E2FAE"/>
    <w:pPr>
      <w:keepNext/>
      <w:keepLines/>
      <w:numPr>
        <w:ilvl w:val="7"/>
        <w:numId w:val="40"/>
      </w:numPr>
      <w:spacing w:before="200" w:after="0"/>
      <w:outlineLvl w:val="7"/>
    </w:pPr>
    <w:rPr>
      <w:rFonts w:asciiTheme="majorHAnsi" w:eastAsiaTheme="majorEastAsia" w:hAnsiTheme="majorHAnsi" w:cstheme="majorBidi"/>
      <w:color w:val="F0A22E" w:themeColor="accent1"/>
      <w:sz w:val="20"/>
      <w:szCs w:val="20"/>
    </w:rPr>
  </w:style>
  <w:style w:type="paragraph" w:styleId="Heading9">
    <w:name w:val="heading 9"/>
    <w:basedOn w:val="Normal"/>
    <w:next w:val="Normal"/>
    <w:link w:val="Heading9Char"/>
    <w:uiPriority w:val="9"/>
    <w:semiHidden/>
    <w:unhideWhenUsed/>
    <w:qFormat/>
    <w:rsid w:val="00EE2FAE"/>
    <w:pPr>
      <w:keepNext/>
      <w:keepLines/>
      <w:numPr>
        <w:ilvl w:val="8"/>
        <w:numId w:val="4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43BC"/>
    <w:rPr>
      <w:rFonts w:asciiTheme="majorHAnsi" w:eastAsiaTheme="majorEastAsia" w:hAnsiTheme="majorHAnsi" w:cstheme="majorBidi"/>
      <w:b/>
      <w:bCs/>
      <w:color w:val="C77C0E" w:themeColor="accent1" w:themeShade="BF"/>
      <w:sz w:val="32"/>
      <w:szCs w:val="28"/>
    </w:rPr>
  </w:style>
  <w:style w:type="character" w:customStyle="1" w:styleId="Heading2Char">
    <w:name w:val="Heading 2 Char"/>
    <w:basedOn w:val="DefaultParagraphFont"/>
    <w:link w:val="Heading2"/>
    <w:uiPriority w:val="9"/>
    <w:rsid w:val="009443BC"/>
    <w:rPr>
      <w:rFonts w:asciiTheme="majorHAnsi" w:eastAsiaTheme="majorEastAsia" w:hAnsiTheme="majorHAnsi" w:cstheme="majorBidi"/>
      <w:b/>
      <w:bCs/>
      <w:color w:val="F0A22E" w:themeColor="accent1"/>
      <w:sz w:val="28"/>
      <w:szCs w:val="26"/>
    </w:rPr>
  </w:style>
  <w:style w:type="character" w:customStyle="1" w:styleId="Heading3Char">
    <w:name w:val="Heading 3 Char"/>
    <w:basedOn w:val="DefaultParagraphFont"/>
    <w:link w:val="Heading3"/>
    <w:uiPriority w:val="9"/>
    <w:rsid w:val="009443BC"/>
    <w:rPr>
      <w:rFonts w:asciiTheme="majorHAnsi" w:eastAsiaTheme="majorEastAsia" w:hAnsiTheme="majorHAnsi" w:cstheme="majorBidi"/>
      <w:b/>
      <w:bCs/>
      <w:color w:val="F0A22E" w:themeColor="accent1"/>
      <w:sz w:val="24"/>
    </w:rPr>
  </w:style>
  <w:style w:type="character" w:customStyle="1" w:styleId="Heading4Char">
    <w:name w:val="Heading 4 Char"/>
    <w:basedOn w:val="DefaultParagraphFont"/>
    <w:link w:val="Heading4"/>
    <w:uiPriority w:val="9"/>
    <w:rsid w:val="00D45B4D"/>
    <w:rPr>
      <w:rFonts w:asciiTheme="majorHAnsi" w:eastAsiaTheme="majorEastAsia" w:hAnsiTheme="majorHAnsi" w:cstheme="majorBidi"/>
      <w:b/>
      <w:bCs/>
      <w:iCs/>
      <w:color w:val="F0A22E" w:themeColor="accent1"/>
    </w:rPr>
  </w:style>
  <w:style w:type="character" w:customStyle="1" w:styleId="Heading5Char">
    <w:name w:val="Heading 5 Char"/>
    <w:basedOn w:val="DefaultParagraphFont"/>
    <w:link w:val="Heading5"/>
    <w:uiPriority w:val="9"/>
    <w:rsid w:val="00EE2FAE"/>
    <w:rPr>
      <w:rFonts w:asciiTheme="majorHAnsi" w:eastAsiaTheme="majorEastAsia" w:hAnsiTheme="majorHAnsi" w:cstheme="majorBidi"/>
      <w:color w:val="845209" w:themeColor="accent1" w:themeShade="7F"/>
    </w:rPr>
  </w:style>
  <w:style w:type="character" w:customStyle="1" w:styleId="Heading6Char">
    <w:name w:val="Heading 6 Char"/>
    <w:basedOn w:val="DefaultParagraphFont"/>
    <w:link w:val="Heading6"/>
    <w:uiPriority w:val="9"/>
    <w:rsid w:val="00EE2FAE"/>
    <w:rPr>
      <w:rFonts w:asciiTheme="majorHAnsi" w:eastAsiaTheme="majorEastAsia" w:hAnsiTheme="majorHAnsi" w:cstheme="majorBidi"/>
      <w:i/>
      <w:iCs/>
      <w:color w:val="845209" w:themeColor="accent1" w:themeShade="7F"/>
    </w:rPr>
  </w:style>
  <w:style w:type="character" w:customStyle="1" w:styleId="Heading7Char">
    <w:name w:val="Heading 7 Char"/>
    <w:basedOn w:val="DefaultParagraphFont"/>
    <w:link w:val="Heading7"/>
    <w:uiPriority w:val="9"/>
    <w:semiHidden/>
    <w:rsid w:val="00EE2FA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E2FAE"/>
    <w:rPr>
      <w:rFonts w:asciiTheme="majorHAnsi" w:eastAsiaTheme="majorEastAsia" w:hAnsiTheme="majorHAnsi" w:cstheme="majorBidi"/>
      <w:color w:val="F0A22E" w:themeColor="accent1"/>
      <w:sz w:val="20"/>
      <w:szCs w:val="20"/>
    </w:rPr>
  </w:style>
  <w:style w:type="character" w:customStyle="1" w:styleId="Heading9Char">
    <w:name w:val="Heading 9 Char"/>
    <w:basedOn w:val="DefaultParagraphFont"/>
    <w:link w:val="Heading9"/>
    <w:uiPriority w:val="9"/>
    <w:semiHidden/>
    <w:rsid w:val="00EE2FAE"/>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EE2FAE"/>
    <w:pPr>
      <w:spacing w:line="240" w:lineRule="auto"/>
    </w:pPr>
    <w:rPr>
      <w:b/>
      <w:bCs/>
      <w:color w:val="F0A22E" w:themeColor="accent1"/>
      <w:sz w:val="18"/>
      <w:szCs w:val="18"/>
    </w:rPr>
  </w:style>
  <w:style w:type="paragraph" w:styleId="Title">
    <w:name w:val="Title"/>
    <w:basedOn w:val="Normal"/>
    <w:next w:val="Normal"/>
    <w:link w:val="TitleChar"/>
    <w:uiPriority w:val="10"/>
    <w:qFormat/>
    <w:rsid w:val="00EE2FAE"/>
    <w:pPr>
      <w:pBdr>
        <w:bottom w:val="single" w:sz="8" w:space="4" w:color="F0A22E" w:themeColor="accent1"/>
      </w:pBdr>
      <w:spacing w:after="300" w:line="240" w:lineRule="auto"/>
      <w:contextualSpacing/>
    </w:pPr>
    <w:rPr>
      <w:rFonts w:asciiTheme="majorHAnsi" w:eastAsiaTheme="majorEastAsia" w:hAnsiTheme="majorHAnsi" w:cstheme="majorBidi"/>
      <w:color w:val="3A2C24" w:themeColor="text2" w:themeShade="BF"/>
      <w:spacing w:val="5"/>
      <w:sz w:val="52"/>
      <w:szCs w:val="52"/>
    </w:rPr>
  </w:style>
  <w:style w:type="character" w:customStyle="1" w:styleId="TitleChar">
    <w:name w:val="Title Char"/>
    <w:basedOn w:val="DefaultParagraphFont"/>
    <w:link w:val="Title"/>
    <w:uiPriority w:val="10"/>
    <w:rsid w:val="00EE2FAE"/>
    <w:rPr>
      <w:rFonts w:asciiTheme="majorHAnsi" w:eastAsiaTheme="majorEastAsia" w:hAnsiTheme="majorHAnsi" w:cstheme="majorBidi"/>
      <w:color w:val="3A2C24" w:themeColor="text2" w:themeShade="BF"/>
      <w:spacing w:val="5"/>
      <w:sz w:val="52"/>
      <w:szCs w:val="52"/>
    </w:rPr>
  </w:style>
  <w:style w:type="paragraph" w:styleId="Subtitle">
    <w:name w:val="Subtitle"/>
    <w:basedOn w:val="Normal"/>
    <w:next w:val="Normal"/>
    <w:link w:val="SubtitleChar"/>
    <w:uiPriority w:val="11"/>
    <w:qFormat/>
    <w:rsid w:val="00EE2FAE"/>
    <w:pPr>
      <w:numPr>
        <w:ilvl w:val="1"/>
      </w:numPr>
    </w:pPr>
    <w:rPr>
      <w:rFonts w:asciiTheme="majorHAnsi" w:eastAsiaTheme="majorEastAsia" w:hAnsiTheme="majorHAnsi" w:cstheme="majorBidi"/>
      <w:i/>
      <w:iCs/>
      <w:color w:val="F0A22E" w:themeColor="accent1"/>
      <w:spacing w:val="15"/>
      <w:sz w:val="40"/>
      <w:szCs w:val="24"/>
    </w:rPr>
  </w:style>
  <w:style w:type="character" w:customStyle="1" w:styleId="SubtitleChar">
    <w:name w:val="Subtitle Char"/>
    <w:basedOn w:val="DefaultParagraphFont"/>
    <w:link w:val="Subtitle"/>
    <w:uiPriority w:val="11"/>
    <w:rsid w:val="00EE2FAE"/>
    <w:rPr>
      <w:rFonts w:asciiTheme="majorHAnsi" w:eastAsiaTheme="majorEastAsia" w:hAnsiTheme="majorHAnsi" w:cstheme="majorBidi"/>
      <w:i/>
      <w:iCs/>
      <w:color w:val="F0A22E" w:themeColor="accent1"/>
      <w:spacing w:val="15"/>
      <w:sz w:val="40"/>
      <w:szCs w:val="24"/>
    </w:rPr>
  </w:style>
  <w:style w:type="character" w:styleId="Strong">
    <w:name w:val="Strong"/>
    <w:basedOn w:val="DefaultParagraphFont"/>
    <w:uiPriority w:val="22"/>
    <w:qFormat/>
    <w:rsid w:val="00EE2FAE"/>
    <w:rPr>
      <w:b/>
      <w:bCs/>
    </w:rPr>
  </w:style>
  <w:style w:type="character" w:styleId="Emphasis">
    <w:name w:val="Emphasis"/>
    <w:basedOn w:val="DefaultParagraphFont"/>
    <w:uiPriority w:val="20"/>
    <w:qFormat/>
    <w:rsid w:val="00EE2FAE"/>
    <w:rPr>
      <w:i/>
      <w:iCs/>
    </w:rPr>
  </w:style>
  <w:style w:type="paragraph" w:styleId="NoSpacing">
    <w:name w:val="No Spacing"/>
    <w:uiPriority w:val="1"/>
    <w:qFormat/>
    <w:rsid w:val="00EE2FAE"/>
    <w:pPr>
      <w:spacing w:after="0" w:line="240" w:lineRule="auto"/>
    </w:pPr>
  </w:style>
  <w:style w:type="paragraph" w:styleId="Quote">
    <w:name w:val="Quote"/>
    <w:basedOn w:val="Normal"/>
    <w:next w:val="Normal"/>
    <w:link w:val="QuoteChar"/>
    <w:uiPriority w:val="29"/>
    <w:qFormat/>
    <w:rsid w:val="00EE2FAE"/>
    <w:rPr>
      <w:i/>
      <w:iCs/>
      <w:color w:val="000000" w:themeColor="text1"/>
    </w:rPr>
  </w:style>
  <w:style w:type="character" w:customStyle="1" w:styleId="QuoteChar">
    <w:name w:val="Quote Char"/>
    <w:basedOn w:val="DefaultParagraphFont"/>
    <w:link w:val="Quote"/>
    <w:uiPriority w:val="29"/>
    <w:rsid w:val="00EE2FAE"/>
    <w:rPr>
      <w:i/>
      <w:iCs/>
      <w:color w:val="000000" w:themeColor="text1"/>
    </w:rPr>
  </w:style>
  <w:style w:type="paragraph" w:styleId="IntenseQuote">
    <w:name w:val="Intense Quote"/>
    <w:basedOn w:val="Normal"/>
    <w:next w:val="Normal"/>
    <w:link w:val="IntenseQuoteChar"/>
    <w:uiPriority w:val="30"/>
    <w:qFormat/>
    <w:rsid w:val="00EE2FAE"/>
    <w:pPr>
      <w:pBdr>
        <w:bottom w:val="single" w:sz="4" w:space="4" w:color="F0A22E" w:themeColor="accent1"/>
      </w:pBdr>
      <w:spacing w:before="200" w:after="280"/>
      <w:ind w:left="936" w:right="936"/>
    </w:pPr>
    <w:rPr>
      <w:b/>
      <w:bCs/>
      <w:i/>
      <w:iCs/>
      <w:color w:val="F0A22E" w:themeColor="accent1"/>
    </w:rPr>
  </w:style>
  <w:style w:type="character" w:customStyle="1" w:styleId="IntenseQuoteChar">
    <w:name w:val="Intense Quote Char"/>
    <w:basedOn w:val="DefaultParagraphFont"/>
    <w:link w:val="IntenseQuote"/>
    <w:uiPriority w:val="30"/>
    <w:rsid w:val="00EE2FAE"/>
    <w:rPr>
      <w:b/>
      <w:bCs/>
      <w:i/>
      <w:iCs/>
      <w:color w:val="F0A22E" w:themeColor="accent1"/>
    </w:rPr>
  </w:style>
  <w:style w:type="character" w:styleId="SubtleEmphasis">
    <w:name w:val="Subtle Emphasis"/>
    <w:basedOn w:val="DefaultParagraphFont"/>
    <w:uiPriority w:val="19"/>
    <w:qFormat/>
    <w:rsid w:val="00EE2FAE"/>
    <w:rPr>
      <w:i/>
      <w:iCs/>
      <w:color w:val="808080" w:themeColor="text1" w:themeTint="7F"/>
    </w:rPr>
  </w:style>
  <w:style w:type="character" w:styleId="IntenseEmphasis">
    <w:name w:val="Intense Emphasis"/>
    <w:basedOn w:val="DefaultParagraphFont"/>
    <w:uiPriority w:val="21"/>
    <w:qFormat/>
    <w:rsid w:val="00EE2FAE"/>
    <w:rPr>
      <w:b/>
      <w:bCs/>
      <w:i/>
      <w:iCs/>
      <w:color w:val="F0A22E" w:themeColor="accent1"/>
    </w:rPr>
  </w:style>
  <w:style w:type="character" w:styleId="SubtleReference">
    <w:name w:val="Subtle Reference"/>
    <w:basedOn w:val="DefaultParagraphFont"/>
    <w:uiPriority w:val="31"/>
    <w:qFormat/>
    <w:rsid w:val="00EE2FAE"/>
    <w:rPr>
      <w:smallCaps/>
      <w:color w:val="A5644E" w:themeColor="accent2"/>
      <w:u w:val="single"/>
    </w:rPr>
  </w:style>
  <w:style w:type="character" w:styleId="IntenseReference">
    <w:name w:val="Intense Reference"/>
    <w:basedOn w:val="DefaultParagraphFont"/>
    <w:uiPriority w:val="32"/>
    <w:qFormat/>
    <w:rsid w:val="00EE2FAE"/>
    <w:rPr>
      <w:b/>
      <w:bCs/>
      <w:smallCaps/>
      <w:color w:val="A5644E" w:themeColor="accent2"/>
      <w:spacing w:val="5"/>
      <w:u w:val="single"/>
    </w:rPr>
  </w:style>
  <w:style w:type="character" w:styleId="BookTitle">
    <w:name w:val="Book Title"/>
    <w:basedOn w:val="DefaultParagraphFont"/>
    <w:uiPriority w:val="33"/>
    <w:qFormat/>
    <w:rsid w:val="00EE2FAE"/>
    <w:rPr>
      <w:b/>
      <w:bCs/>
      <w:smallCaps/>
      <w:spacing w:val="5"/>
    </w:rPr>
  </w:style>
  <w:style w:type="paragraph" w:styleId="TOCHeading">
    <w:name w:val="TOC Heading"/>
    <w:basedOn w:val="Heading1"/>
    <w:next w:val="Normal"/>
    <w:uiPriority w:val="39"/>
    <w:unhideWhenUsed/>
    <w:qFormat/>
    <w:rsid w:val="00EE2FAE"/>
    <w:pPr>
      <w:outlineLvl w:val="9"/>
    </w:pPr>
  </w:style>
  <w:style w:type="table" w:styleId="TableGrid">
    <w:name w:val="Table Grid"/>
    <w:basedOn w:val="TableNormal"/>
    <w:rsid w:val="00EE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E2FAE"/>
    <w:pPr>
      <w:spacing w:after="0" w:line="240" w:lineRule="auto"/>
    </w:pPr>
    <w:tblPr>
      <w:tblStyleRowBandSize w:val="1"/>
      <w:tblStyleColBandSize w:val="1"/>
      <w:tbl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insideH w:val="single" w:sz="4" w:space="0" w:color="F6C681" w:themeColor="accent1" w:themeTint="99"/>
        <w:insideV w:val="single" w:sz="4" w:space="0" w:color="F6C681" w:themeColor="accent1" w:themeTint="99"/>
      </w:tblBorders>
    </w:tblPr>
    <w:tblStylePr w:type="firstRow">
      <w:rPr>
        <w:b/>
        <w:bCs/>
        <w:color w:val="FFFFFF" w:themeColor="background1"/>
      </w:rPr>
      <w:tblPr/>
      <w:tcPr>
        <w:tcBorders>
          <w:top w:val="single" w:sz="4" w:space="0" w:color="F0A22E" w:themeColor="accent1"/>
          <w:left w:val="single" w:sz="4" w:space="0" w:color="F0A22E" w:themeColor="accent1"/>
          <w:bottom w:val="single" w:sz="4" w:space="0" w:color="F0A22E" w:themeColor="accent1"/>
          <w:right w:val="single" w:sz="4" w:space="0" w:color="F0A22E" w:themeColor="accent1"/>
          <w:insideH w:val="nil"/>
          <w:insideV w:val="nil"/>
        </w:tcBorders>
        <w:shd w:val="clear" w:color="auto" w:fill="F0A22E" w:themeFill="accent1"/>
      </w:tcPr>
    </w:tblStylePr>
    <w:tblStylePr w:type="lastRow">
      <w:rPr>
        <w:b/>
        <w:bCs/>
      </w:rPr>
      <w:tblPr/>
      <w:tcPr>
        <w:tcBorders>
          <w:top w:val="double" w:sz="4" w:space="0" w:color="F0A22E" w:themeColor="accent1"/>
        </w:tcBorders>
      </w:tcPr>
    </w:tblStylePr>
    <w:tblStylePr w:type="firstCol">
      <w:rPr>
        <w:b/>
        <w:bCs/>
      </w:rPr>
    </w:tblStylePr>
    <w:tblStylePr w:type="lastCol">
      <w:rPr>
        <w:b/>
        <w:bCs/>
      </w:rPr>
    </w:tblStylePr>
    <w:tblStylePr w:type="band1Vert">
      <w:tblPr/>
      <w:tcPr>
        <w:shd w:val="clear" w:color="auto" w:fill="FCECD5" w:themeFill="accent1" w:themeFillTint="33"/>
      </w:tcPr>
    </w:tblStylePr>
    <w:tblStylePr w:type="band1Horz">
      <w:tblPr/>
      <w:tcPr>
        <w:shd w:val="clear" w:color="auto" w:fill="FCECD5" w:themeFill="accent1" w:themeFillTint="33"/>
      </w:tcPr>
    </w:tblStylePr>
  </w:style>
  <w:style w:type="paragraph" w:styleId="TOC1">
    <w:name w:val="toc 1"/>
    <w:basedOn w:val="Normal"/>
    <w:next w:val="Normal"/>
    <w:autoRedefine/>
    <w:uiPriority w:val="39"/>
    <w:unhideWhenUsed/>
    <w:rsid w:val="00EE2FAE"/>
    <w:pPr>
      <w:spacing w:after="100"/>
    </w:pPr>
  </w:style>
  <w:style w:type="character" w:styleId="Hyperlink">
    <w:name w:val="Hyperlink"/>
    <w:basedOn w:val="DefaultParagraphFont"/>
    <w:uiPriority w:val="99"/>
    <w:unhideWhenUsed/>
    <w:rsid w:val="00EE2FAE"/>
    <w:rPr>
      <w:color w:val="AD1F1F" w:themeColor="hyperlink"/>
      <w:u w:val="single"/>
    </w:rPr>
  </w:style>
  <w:style w:type="paragraph" w:styleId="Header">
    <w:name w:val="header"/>
    <w:basedOn w:val="Normal"/>
    <w:link w:val="HeaderChar"/>
    <w:uiPriority w:val="99"/>
    <w:unhideWhenUsed/>
    <w:rsid w:val="00EE2F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2FAE"/>
  </w:style>
  <w:style w:type="paragraph" w:styleId="Footer">
    <w:name w:val="footer"/>
    <w:basedOn w:val="Normal"/>
    <w:link w:val="FooterChar"/>
    <w:uiPriority w:val="99"/>
    <w:unhideWhenUsed/>
    <w:rsid w:val="00EE2F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2FAE"/>
  </w:style>
  <w:style w:type="paragraph" w:styleId="TOC2">
    <w:name w:val="toc 2"/>
    <w:basedOn w:val="Normal"/>
    <w:next w:val="Normal"/>
    <w:autoRedefine/>
    <w:uiPriority w:val="39"/>
    <w:unhideWhenUsed/>
    <w:rsid w:val="007922AF"/>
    <w:pPr>
      <w:spacing w:after="100"/>
      <w:ind w:left="220"/>
    </w:pPr>
  </w:style>
  <w:style w:type="paragraph" w:styleId="TOC3">
    <w:name w:val="toc 3"/>
    <w:basedOn w:val="Normal"/>
    <w:next w:val="Normal"/>
    <w:autoRedefine/>
    <w:uiPriority w:val="39"/>
    <w:unhideWhenUsed/>
    <w:rsid w:val="001F4ED8"/>
    <w:pPr>
      <w:spacing w:after="100"/>
      <w:ind w:left="440"/>
    </w:pPr>
  </w:style>
  <w:style w:type="table" w:customStyle="1" w:styleId="GridTable2-Accent11">
    <w:name w:val="Grid Table 2 - Accent 11"/>
    <w:basedOn w:val="TableNormal"/>
    <w:uiPriority w:val="47"/>
    <w:rsid w:val="008F5038"/>
    <w:pPr>
      <w:spacing w:after="0" w:line="240" w:lineRule="auto"/>
    </w:pPr>
    <w:tblPr>
      <w:tblStyleRowBandSize w:val="1"/>
      <w:tblStyleColBandSize w:val="1"/>
      <w:tblBorders>
        <w:top w:val="single" w:sz="2" w:space="0" w:color="F6C681" w:themeColor="accent1" w:themeTint="99"/>
        <w:bottom w:val="single" w:sz="2" w:space="0" w:color="F6C681" w:themeColor="accent1" w:themeTint="99"/>
        <w:insideH w:val="single" w:sz="2" w:space="0" w:color="F6C681" w:themeColor="accent1" w:themeTint="99"/>
        <w:insideV w:val="single" w:sz="2" w:space="0" w:color="F6C681" w:themeColor="accent1" w:themeTint="99"/>
      </w:tblBorders>
    </w:tblPr>
    <w:tblStylePr w:type="firstRow">
      <w:rPr>
        <w:b/>
        <w:bCs/>
      </w:rPr>
      <w:tblPr/>
      <w:tcPr>
        <w:tcBorders>
          <w:top w:val="nil"/>
          <w:bottom w:val="single" w:sz="12" w:space="0" w:color="F6C681" w:themeColor="accent1" w:themeTint="99"/>
          <w:insideH w:val="nil"/>
          <w:insideV w:val="nil"/>
        </w:tcBorders>
        <w:shd w:val="clear" w:color="auto" w:fill="FFFFFF" w:themeFill="background1"/>
      </w:tcPr>
    </w:tblStylePr>
    <w:tblStylePr w:type="lastRow">
      <w:rPr>
        <w:b/>
        <w:bCs/>
      </w:rPr>
      <w:tblPr/>
      <w:tcPr>
        <w:tcBorders>
          <w:top w:val="double" w:sz="2" w:space="0" w:color="F6C68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CECD5" w:themeFill="accent1" w:themeFillTint="33"/>
      </w:tcPr>
    </w:tblStylePr>
    <w:tblStylePr w:type="band1Horz">
      <w:tblPr/>
      <w:tcPr>
        <w:shd w:val="clear" w:color="auto" w:fill="FCECD5" w:themeFill="accent1" w:themeFillTint="33"/>
      </w:tcPr>
    </w:tblStylePr>
  </w:style>
  <w:style w:type="table" w:customStyle="1" w:styleId="GridTable4-Accent51">
    <w:name w:val="Grid Table 4 - Accent 51"/>
    <w:basedOn w:val="TableNormal"/>
    <w:uiPriority w:val="49"/>
    <w:rsid w:val="008F5038"/>
    <w:pPr>
      <w:spacing w:after="0" w:line="240" w:lineRule="auto"/>
    </w:pPr>
    <w:tblPr>
      <w:tblStyleRowBandSize w:val="1"/>
      <w:tblStyleColBandSize w:val="1"/>
      <w:tblBorders>
        <w:top w:val="single" w:sz="4" w:space="0" w:color="C6BFAB" w:themeColor="accent5" w:themeTint="99"/>
        <w:left w:val="single" w:sz="4" w:space="0" w:color="C6BFAB" w:themeColor="accent5" w:themeTint="99"/>
        <w:bottom w:val="single" w:sz="4" w:space="0" w:color="C6BFAB" w:themeColor="accent5" w:themeTint="99"/>
        <w:right w:val="single" w:sz="4" w:space="0" w:color="C6BFAB" w:themeColor="accent5" w:themeTint="99"/>
        <w:insideH w:val="single" w:sz="4" w:space="0" w:color="C6BFAB" w:themeColor="accent5" w:themeTint="99"/>
        <w:insideV w:val="single" w:sz="4" w:space="0" w:color="C6BFAB" w:themeColor="accent5" w:themeTint="99"/>
      </w:tblBorders>
    </w:tblPr>
    <w:tblStylePr w:type="firstRow">
      <w:rPr>
        <w:b/>
        <w:bCs/>
        <w:color w:val="FFFFFF" w:themeColor="background1"/>
      </w:rPr>
      <w:tblPr/>
      <w:tcPr>
        <w:tcBorders>
          <w:top w:val="single" w:sz="4" w:space="0" w:color="A19574" w:themeColor="accent5"/>
          <w:left w:val="single" w:sz="4" w:space="0" w:color="A19574" w:themeColor="accent5"/>
          <w:bottom w:val="single" w:sz="4" w:space="0" w:color="A19574" w:themeColor="accent5"/>
          <w:right w:val="single" w:sz="4" w:space="0" w:color="A19574" w:themeColor="accent5"/>
          <w:insideH w:val="nil"/>
          <w:insideV w:val="nil"/>
        </w:tcBorders>
        <w:shd w:val="clear" w:color="auto" w:fill="A19574" w:themeFill="accent5"/>
      </w:tcPr>
    </w:tblStylePr>
    <w:tblStylePr w:type="lastRow">
      <w:rPr>
        <w:b/>
        <w:bCs/>
      </w:rPr>
      <w:tblPr/>
      <w:tcPr>
        <w:tcBorders>
          <w:top w:val="double" w:sz="4" w:space="0" w:color="A19574" w:themeColor="accent5"/>
        </w:tcBorders>
      </w:tcPr>
    </w:tblStylePr>
    <w:tblStylePr w:type="firstCol">
      <w:rPr>
        <w:b/>
        <w:bCs/>
      </w:rPr>
    </w:tblStylePr>
    <w:tblStylePr w:type="lastCol">
      <w:rPr>
        <w:b/>
        <w:bCs/>
      </w:rPr>
    </w:tblStylePr>
    <w:tblStylePr w:type="band1Vert">
      <w:tblPr/>
      <w:tcPr>
        <w:shd w:val="clear" w:color="auto" w:fill="ECE9E3" w:themeFill="accent5" w:themeFillTint="33"/>
      </w:tcPr>
    </w:tblStylePr>
    <w:tblStylePr w:type="band1Horz">
      <w:tblPr/>
      <w:tcPr>
        <w:shd w:val="clear" w:color="auto" w:fill="ECE9E3" w:themeFill="accent5" w:themeFillTint="33"/>
      </w:tcPr>
    </w:tblStylePr>
  </w:style>
  <w:style w:type="paragraph" w:styleId="ListParagraph">
    <w:name w:val="List Paragraph"/>
    <w:basedOn w:val="Normal"/>
    <w:uiPriority w:val="34"/>
    <w:qFormat/>
    <w:rsid w:val="00FF6DA3"/>
    <w:pPr>
      <w:ind w:left="720"/>
      <w:contextualSpacing/>
    </w:pPr>
  </w:style>
  <w:style w:type="paragraph" w:styleId="TOC4">
    <w:name w:val="toc 4"/>
    <w:basedOn w:val="Normal"/>
    <w:next w:val="Normal"/>
    <w:autoRedefine/>
    <w:uiPriority w:val="39"/>
    <w:unhideWhenUsed/>
    <w:rsid w:val="00D45B4D"/>
    <w:pPr>
      <w:spacing w:after="100"/>
      <w:ind w:left="660"/>
    </w:pPr>
  </w:style>
  <w:style w:type="paragraph" w:styleId="NormalWeb">
    <w:name w:val="Normal (Web)"/>
    <w:basedOn w:val="Normal"/>
    <w:uiPriority w:val="99"/>
    <w:unhideWhenUsed/>
    <w:rsid w:val="00782FE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D3E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3E7F"/>
    <w:rPr>
      <w:rFonts w:ascii="Tahoma" w:hAnsi="Tahoma" w:cs="Tahoma"/>
      <w:sz w:val="16"/>
      <w:szCs w:val="16"/>
    </w:rPr>
  </w:style>
  <w:style w:type="character" w:customStyle="1" w:styleId="apple-converted-space">
    <w:name w:val="apple-converted-space"/>
    <w:basedOn w:val="DefaultParagraphFont"/>
    <w:rsid w:val="00C17289"/>
  </w:style>
  <w:style w:type="character" w:styleId="FollowedHyperlink">
    <w:name w:val="FollowedHyperlink"/>
    <w:basedOn w:val="DefaultParagraphFont"/>
    <w:uiPriority w:val="99"/>
    <w:semiHidden/>
    <w:unhideWhenUsed/>
    <w:rsid w:val="00C37477"/>
    <w:rPr>
      <w:color w:val="FFC42F" w:themeColor="followedHyperlink"/>
      <w:u w:val="single"/>
    </w:rPr>
  </w:style>
  <w:style w:type="table" w:styleId="GridTable4-Accent5">
    <w:name w:val="Grid Table 4 Accent 5"/>
    <w:basedOn w:val="TableNormal"/>
    <w:uiPriority w:val="49"/>
    <w:rsid w:val="00C4415A"/>
    <w:pPr>
      <w:spacing w:after="0" w:line="240" w:lineRule="auto"/>
    </w:pPr>
    <w:tblPr>
      <w:tblStyleRowBandSize w:val="1"/>
      <w:tblStyleColBandSize w:val="1"/>
      <w:tblBorders>
        <w:top w:val="single" w:sz="4" w:space="0" w:color="C6BFAB" w:themeColor="accent5" w:themeTint="99"/>
        <w:left w:val="single" w:sz="4" w:space="0" w:color="C6BFAB" w:themeColor="accent5" w:themeTint="99"/>
        <w:bottom w:val="single" w:sz="4" w:space="0" w:color="C6BFAB" w:themeColor="accent5" w:themeTint="99"/>
        <w:right w:val="single" w:sz="4" w:space="0" w:color="C6BFAB" w:themeColor="accent5" w:themeTint="99"/>
        <w:insideH w:val="single" w:sz="4" w:space="0" w:color="C6BFAB" w:themeColor="accent5" w:themeTint="99"/>
        <w:insideV w:val="single" w:sz="4" w:space="0" w:color="C6BFAB" w:themeColor="accent5" w:themeTint="99"/>
      </w:tblBorders>
    </w:tblPr>
    <w:tblStylePr w:type="firstRow">
      <w:rPr>
        <w:b/>
        <w:bCs/>
        <w:color w:val="FFFFFF" w:themeColor="background1"/>
      </w:rPr>
      <w:tblPr/>
      <w:tcPr>
        <w:tcBorders>
          <w:top w:val="single" w:sz="4" w:space="0" w:color="A19574" w:themeColor="accent5"/>
          <w:left w:val="single" w:sz="4" w:space="0" w:color="A19574" w:themeColor="accent5"/>
          <w:bottom w:val="single" w:sz="4" w:space="0" w:color="A19574" w:themeColor="accent5"/>
          <w:right w:val="single" w:sz="4" w:space="0" w:color="A19574" w:themeColor="accent5"/>
          <w:insideH w:val="nil"/>
          <w:insideV w:val="nil"/>
        </w:tcBorders>
        <w:shd w:val="clear" w:color="auto" w:fill="A19574" w:themeFill="accent5"/>
      </w:tcPr>
    </w:tblStylePr>
    <w:tblStylePr w:type="lastRow">
      <w:rPr>
        <w:b/>
        <w:bCs/>
      </w:rPr>
      <w:tblPr/>
      <w:tcPr>
        <w:tcBorders>
          <w:top w:val="double" w:sz="4" w:space="0" w:color="A19574" w:themeColor="accent5"/>
        </w:tcBorders>
      </w:tcPr>
    </w:tblStylePr>
    <w:tblStylePr w:type="firstCol">
      <w:rPr>
        <w:b/>
        <w:bCs/>
      </w:rPr>
    </w:tblStylePr>
    <w:tblStylePr w:type="lastCol">
      <w:rPr>
        <w:b/>
        <w:bCs/>
      </w:rPr>
    </w:tblStylePr>
    <w:tblStylePr w:type="band1Vert">
      <w:tblPr/>
      <w:tcPr>
        <w:shd w:val="clear" w:color="auto" w:fill="ECE9E3" w:themeFill="accent5" w:themeFillTint="33"/>
      </w:tcPr>
    </w:tblStylePr>
    <w:tblStylePr w:type="band1Horz">
      <w:tblPr/>
      <w:tcPr>
        <w:shd w:val="clear" w:color="auto" w:fill="ECE9E3" w:themeFill="accent5" w:themeFillTint="33"/>
      </w:tcPr>
    </w:tblStylePr>
  </w:style>
  <w:style w:type="character" w:styleId="CommentReference">
    <w:name w:val="annotation reference"/>
    <w:basedOn w:val="DefaultParagraphFont"/>
    <w:uiPriority w:val="99"/>
    <w:semiHidden/>
    <w:unhideWhenUsed/>
    <w:rsid w:val="00E44526"/>
    <w:rPr>
      <w:sz w:val="16"/>
      <w:szCs w:val="16"/>
    </w:rPr>
  </w:style>
  <w:style w:type="paragraph" w:styleId="CommentText">
    <w:name w:val="annotation text"/>
    <w:basedOn w:val="Normal"/>
    <w:link w:val="CommentTextChar"/>
    <w:uiPriority w:val="99"/>
    <w:semiHidden/>
    <w:unhideWhenUsed/>
    <w:rsid w:val="00E44526"/>
    <w:pPr>
      <w:spacing w:line="240" w:lineRule="auto"/>
    </w:pPr>
    <w:rPr>
      <w:sz w:val="20"/>
      <w:szCs w:val="20"/>
    </w:rPr>
  </w:style>
  <w:style w:type="character" w:customStyle="1" w:styleId="CommentTextChar">
    <w:name w:val="Comment Text Char"/>
    <w:basedOn w:val="DefaultParagraphFont"/>
    <w:link w:val="CommentText"/>
    <w:uiPriority w:val="99"/>
    <w:semiHidden/>
    <w:rsid w:val="00E44526"/>
    <w:rPr>
      <w:sz w:val="20"/>
      <w:szCs w:val="20"/>
    </w:rPr>
  </w:style>
  <w:style w:type="paragraph" w:styleId="CommentSubject">
    <w:name w:val="annotation subject"/>
    <w:basedOn w:val="CommentText"/>
    <w:next w:val="CommentText"/>
    <w:link w:val="CommentSubjectChar"/>
    <w:uiPriority w:val="99"/>
    <w:semiHidden/>
    <w:unhideWhenUsed/>
    <w:rsid w:val="00E44526"/>
    <w:rPr>
      <w:b/>
      <w:bCs/>
    </w:rPr>
  </w:style>
  <w:style w:type="character" w:customStyle="1" w:styleId="CommentSubjectChar">
    <w:name w:val="Comment Subject Char"/>
    <w:basedOn w:val="CommentTextChar"/>
    <w:link w:val="CommentSubject"/>
    <w:uiPriority w:val="99"/>
    <w:semiHidden/>
    <w:rsid w:val="00E44526"/>
    <w:rPr>
      <w:b/>
      <w:bCs/>
      <w:sz w:val="20"/>
      <w:szCs w:val="20"/>
    </w:rPr>
  </w:style>
  <w:style w:type="character" w:customStyle="1" w:styleId="Mention1">
    <w:name w:val="Mention1"/>
    <w:basedOn w:val="DefaultParagraphFont"/>
    <w:uiPriority w:val="99"/>
    <w:semiHidden/>
    <w:unhideWhenUsed/>
    <w:rsid w:val="00D55413"/>
    <w:rPr>
      <w:color w:val="2B579A"/>
      <w:shd w:val="clear" w:color="auto" w:fill="E6E6E6"/>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insideH w:val="single" w:sz="4" w:space="0" w:color="F6C681" w:themeColor="accent1" w:themeTint="99"/>
        <w:insideV w:val="single" w:sz="4" w:space="0" w:color="F6C681" w:themeColor="accent1" w:themeTint="99"/>
      </w:tblBorders>
    </w:tblPr>
    <w:tblStylePr w:type="firstRow">
      <w:rPr>
        <w:b/>
        <w:bCs/>
        <w:color w:val="FFFFFF" w:themeColor="background1"/>
      </w:rPr>
      <w:tblPr/>
      <w:tcPr>
        <w:tcBorders>
          <w:top w:val="single" w:sz="4" w:space="0" w:color="F0A22E" w:themeColor="accent1"/>
          <w:left w:val="single" w:sz="4" w:space="0" w:color="F0A22E" w:themeColor="accent1"/>
          <w:bottom w:val="single" w:sz="4" w:space="0" w:color="F0A22E" w:themeColor="accent1"/>
          <w:right w:val="single" w:sz="4" w:space="0" w:color="F0A22E" w:themeColor="accent1"/>
          <w:insideH w:val="nil"/>
          <w:insideV w:val="nil"/>
        </w:tcBorders>
        <w:shd w:val="clear" w:color="auto" w:fill="F0A22E" w:themeFill="accent1"/>
      </w:tcPr>
    </w:tblStylePr>
    <w:tblStylePr w:type="lastRow">
      <w:rPr>
        <w:b/>
        <w:bCs/>
      </w:rPr>
      <w:tblPr/>
      <w:tcPr>
        <w:tcBorders>
          <w:top w:val="double" w:sz="4" w:space="0" w:color="F0A22E" w:themeColor="accent1"/>
        </w:tcBorders>
      </w:tcPr>
    </w:tblStylePr>
    <w:tblStylePr w:type="firstCol">
      <w:rPr>
        <w:b/>
        <w:bCs/>
      </w:rPr>
    </w:tblStylePr>
    <w:tblStylePr w:type="lastCol">
      <w:rPr>
        <w:b/>
        <w:bCs/>
      </w:rPr>
    </w:tblStylePr>
    <w:tblStylePr w:type="band1Vert">
      <w:tblPr/>
      <w:tcPr>
        <w:shd w:val="clear" w:color="auto" w:fill="FCECD5" w:themeFill="accent1" w:themeFillTint="33"/>
      </w:tcPr>
    </w:tblStylePr>
    <w:tblStylePr w:type="band1Horz">
      <w:tblPr/>
      <w:tcPr>
        <w:shd w:val="clear" w:color="auto" w:fill="FCECD5" w:themeFill="accent1" w:themeFillTint="33"/>
      </w:tcPr>
    </w:tblStylePr>
  </w:style>
  <w:style w:type="character" w:styleId="UnresolvedMention">
    <w:name w:val="Unresolved Mention"/>
    <w:basedOn w:val="DefaultParagraphFont"/>
    <w:uiPriority w:val="99"/>
    <w:semiHidden/>
    <w:unhideWhenUsed/>
    <w:rsid w:val="008E6633"/>
    <w:rPr>
      <w:color w:val="605E5C"/>
      <w:shd w:val="clear" w:color="auto" w:fill="E1DFDD"/>
    </w:rPr>
  </w:style>
  <w:style w:type="paragraph" w:styleId="HTMLPreformatted">
    <w:name w:val="HTML Preformatted"/>
    <w:basedOn w:val="Normal"/>
    <w:link w:val="HTMLPreformattedChar"/>
    <w:uiPriority w:val="99"/>
    <w:semiHidden/>
    <w:unhideWhenUsed/>
    <w:rsid w:val="00584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84D19"/>
    <w:rPr>
      <w:rFonts w:ascii="Courier New" w:eastAsia="Times New Roman" w:hAnsi="Courier New" w:cs="Courier New"/>
      <w:sz w:val="20"/>
      <w:szCs w:val="20"/>
    </w:rPr>
  </w:style>
  <w:style w:type="character" w:styleId="HTMLCode">
    <w:name w:val="HTML Code"/>
    <w:basedOn w:val="DefaultParagraphFont"/>
    <w:uiPriority w:val="99"/>
    <w:semiHidden/>
    <w:unhideWhenUsed/>
    <w:rsid w:val="00584D1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82432">
      <w:bodyDiv w:val="1"/>
      <w:marLeft w:val="0"/>
      <w:marRight w:val="0"/>
      <w:marTop w:val="0"/>
      <w:marBottom w:val="0"/>
      <w:divBdr>
        <w:top w:val="none" w:sz="0" w:space="0" w:color="auto"/>
        <w:left w:val="none" w:sz="0" w:space="0" w:color="auto"/>
        <w:bottom w:val="none" w:sz="0" w:space="0" w:color="auto"/>
        <w:right w:val="none" w:sz="0" w:space="0" w:color="auto"/>
      </w:divBdr>
    </w:div>
    <w:div w:id="43872861">
      <w:bodyDiv w:val="1"/>
      <w:marLeft w:val="0"/>
      <w:marRight w:val="0"/>
      <w:marTop w:val="0"/>
      <w:marBottom w:val="0"/>
      <w:divBdr>
        <w:top w:val="none" w:sz="0" w:space="0" w:color="auto"/>
        <w:left w:val="none" w:sz="0" w:space="0" w:color="auto"/>
        <w:bottom w:val="none" w:sz="0" w:space="0" w:color="auto"/>
        <w:right w:val="none" w:sz="0" w:space="0" w:color="auto"/>
      </w:divBdr>
      <w:divsChild>
        <w:div w:id="1058283409">
          <w:marLeft w:val="0"/>
          <w:marRight w:val="0"/>
          <w:marTop w:val="0"/>
          <w:marBottom w:val="0"/>
          <w:divBdr>
            <w:top w:val="none" w:sz="0" w:space="0" w:color="auto"/>
            <w:left w:val="none" w:sz="0" w:space="0" w:color="auto"/>
            <w:bottom w:val="none" w:sz="0" w:space="0" w:color="auto"/>
            <w:right w:val="none" w:sz="0" w:space="0" w:color="auto"/>
          </w:divBdr>
          <w:divsChild>
            <w:div w:id="2023320318">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185293910">
      <w:bodyDiv w:val="1"/>
      <w:marLeft w:val="0"/>
      <w:marRight w:val="0"/>
      <w:marTop w:val="0"/>
      <w:marBottom w:val="0"/>
      <w:divBdr>
        <w:top w:val="none" w:sz="0" w:space="0" w:color="auto"/>
        <w:left w:val="none" w:sz="0" w:space="0" w:color="auto"/>
        <w:bottom w:val="none" w:sz="0" w:space="0" w:color="auto"/>
        <w:right w:val="none" w:sz="0" w:space="0" w:color="auto"/>
      </w:divBdr>
    </w:div>
    <w:div w:id="186916281">
      <w:bodyDiv w:val="1"/>
      <w:marLeft w:val="0"/>
      <w:marRight w:val="0"/>
      <w:marTop w:val="0"/>
      <w:marBottom w:val="0"/>
      <w:divBdr>
        <w:top w:val="none" w:sz="0" w:space="0" w:color="auto"/>
        <w:left w:val="none" w:sz="0" w:space="0" w:color="auto"/>
        <w:bottom w:val="none" w:sz="0" w:space="0" w:color="auto"/>
        <w:right w:val="none" w:sz="0" w:space="0" w:color="auto"/>
      </w:divBdr>
    </w:div>
    <w:div w:id="299381109">
      <w:bodyDiv w:val="1"/>
      <w:marLeft w:val="0"/>
      <w:marRight w:val="0"/>
      <w:marTop w:val="0"/>
      <w:marBottom w:val="0"/>
      <w:divBdr>
        <w:top w:val="none" w:sz="0" w:space="0" w:color="auto"/>
        <w:left w:val="none" w:sz="0" w:space="0" w:color="auto"/>
        <w:bottom w:val="none" w:sz="0" w:space="0" w:color="auto"/>
        <w:right w:val="none" w:sz="0" w:space="0" w:color="auto"/>
      </w:divBdr>
    </w:div>
    <w:div w:id="305746363">
      <w:bodyDiv w:val="1"/>
      <w:marLeft w:val="0"/>
      <w:marRight w:val="0"/>
      <w:marTop w:val="0"/>
      <w:marBottom w:val="0"/>
      <w:divBdr>
        <w:top w:val="none" w:sz="0" w:space="0" w:color="auto"/>
        <w:left w:val="none" w:sz="0" w:space="0" w:color="auto"/>
        <w:bottom w:val="none" w:sz="0" w:space="0" w:color="auto"/>
        <w:right w:val="none" w:sz="0" w:space="0" w:color="auto"/>
      </w:divBdr>
    </w:div>
    <w:div w:id="407923182">
      <w:bodyDiv w:val="1"/>
      <w:marLeft w:val="0"/>
      <w:marRight w:val="0"/>
      <w:marTop w:val="0"/>
      <w:marBottom w:val="0"/>
      <w:divBdr>
        <w:top w:val="none" w:sz="0" w:space="0" w:color="auto"/>
        <w:left w:val="none" w:sz="0" w:space="0" w:color="auto"/>
        <w:bottom w:val="none" w:sz="0" w:space="0" w:color="auto"/>
        <w:right w:val="none" w:sz="0" w:space="0" w:color="auto"/>
      </w:divBdr>
    </w:div>
    <w:div w:id="479158595">
      <w:bodyDiv w:val="1"/>
      <w:marLeft w:val="0"/>
      <w:marRight w:val="0"/>
      <w:marTop w:val="0"/>
      <w:marBottom w:val="0"/>
      <w:divBdr>
        <w:top w:val="none" w:sz="0" w:space="0" w:color="auto"/>
        <w:left w:val="none" w:sz="0" w:space="0" w:color="auto"/>
        <w:bottom w:val="none" w:sz="0" w:space="0" w:color="auto"/>
        <w:right w:val="none" w:sz="0" w:space="0" w:color="auto"/>
      </w:divBdr>
    </w:div>
    <w:div w:id="556168203">
      <w:bodyDiv w:val="1"/>
      <w:marLeft w:val="0"/>
      <w:marRight w:val="0"/>
      <w:marTop w:val="0"/>
      <w:marBottom w:val="0"/>
      <w:divBdr>
        <w:top w:val="none" w:sz="0" w:space="0" w:color="auto"/>
        <w:left w:val="none" w:sz="0" w:space="0" w:color="auto"/>
        <w:bottom w:val="none" w:sz="0" w:space="0" w:color="auto"/>
        <w:right w:val="none" w:sz="0" w:space="0" w:color="auto"/>
      </w:divBdr>
    </w:div>
    <w:div w:id="770662705">
      <w:bodyDiv w:val="1"/>
      <w:marLeft w:val="0"/>
      <w:marRight w:val="0"/>
      <w:marTop w:val="0"/>
      <w:marBottom w:val="0"/>
      <w:divBdr>
        <w:top w:val="none" w:sz="0" w:space="0" w:color="auto"/>
        <w:left w:val="none" w:sz="0" w:space="0" w:color="auto"/>
        <w:bottom w:val="none" w:sz="0" w:space="0" w:color="auto"/>
        <w:right w:val="none" w:sz="0" w:space="0" w:color="auto"/>
      </w:divBdr>
    </w:div>
    <w:div w:id="834343968">
      <w:bodyDiv w:val="1"/>
      <w:marLeft w:val="0"/>
      <w:marRight w:val="0"/>
      <w:marTop w:val="0"/>
      <w:marBottom w:val="0"/>
      <w:divBdr>
        <w:top w:val="none" w:sz="0" w:space="0" w:color="auto"/>
        <w:left w:val="none" w:sz="0" w:space="0" w:color="auto"/>
        <w:bottom w:val="none" w:sz="0" w:space="0" w:color="auto"/>
        <w:right w:val="none" w:sz="0" w:space="0" w:color="auto"/>
      </w:divBdr>
    </w:div>
    <w:div w:id="918487843">
      <w:bodyDiv w:val="1"/>
      <w:marLeft w:val="0"/>
      <w:marRight w:val="0"/>
      <w:marTop w:val="0"/>
      <w:marBottom w:val="0"/>
      <w:divBdr>
        <w:top w:val="none" w:sz="0" w:space="0" w:color="auto"/>
        <w:left w:val="none" w:sz="0" w:space="0" w:color="auto"/>
        <w:bottom w:val="none" w:sz="0" w:space="0" w:color="auto"/>
        <w:right w:val="none" w:sz="0" w:space="0" w:color="auto"/>
      </w:divBdr>
    </w:div>
    <w:div w:id="1045569279">
      <w:bodyDiv w:val="1"/>
      <w:marLeft w:val="0"/>
      <w:marRight w:val="0"/>
      <w:marTop w:val="0"/>
      <w:marBottom w:val="0"/>
      <w:divBdr>
        <w:top w:val="none" w:sz="0" w:space="0" w:color="auto"/>
        <w:left w:val="none" w:sz="0" w:space="0" w:color="auto"/>
        <w:bottom w:val="none" w:sz="0" w:space="0" w:color="auto"/>
        <w:right w:val="none" w:sz="0" w:space="0" w:color="auto"/>
      </w:divBdr>
    </w:div>
    <w:div w:id="1106652531">
      <w:bodyDiv w:val="1"/>
      <w:marLeft w:val="0"/>
      <w:marRight w:val="0"/>
      <w:marTop w:val="0"/>
      <w:marBottom w:val="0"/>
      <w:divBdr>
        <w:top w:val="none" w:sz="0" w:space="0" w:color="auto"/>
        <w:left w:val="none" w:sz="0" w:space="0" w:color="auto"/>
        <w:bottom w:val="none" w:sz="0" w:space="0" w:color="auto"/>
        <w:right w:val="none" w:sz="0" w:space="0" w:color="auto"/>
      </w:divBdr>
    </w:div>
    <w:div w:id="1158032183">
      <w:bodyDiv w:val="1"/>
      <w:marLeft w:val="0"/>
      <w:marRight w:val="0"/>
      <w:marTop w:val="0"/>
      <w:marBottom w:val="0"/>
      <w:divBdr>
        <w:top w:val="none" w:sz="0" w:space="0" w:color="auto"/>
        <w:left w:val="none" w:sz="0" w:space="0" w:color="auto"/>
        <w:bottom w:val="none" w:sz="0" w:space="0" w:color="auto"/>
        <w:right w:val="none" w:sz="0" w:space="0" w:color="auto"/>
      </w:divBdr>
    </w:div>
    <w:div w:id="1162043845">
      <w:bodyDiv w:val="1"/>
      <w:marLeft w:val="0"/>
      <w:marRight w:val="0"/>
      <w:marTop w:val="0"/>
      <w:marBottom w:val="0"/>
      <w:divBdr>
        <w:top w:val="none" w:sz="0" w:space="0" w:color="auto"/>
        <w:left w:val="none" w:sz="0" w:space="0" w:color="auto"/>
        <w:bottom w:val="none" w:sz="0" w:space="0" w:color="auto"/>
        <w:right w:val="none" w:sz="0" w:space="0" w:color="auto"/>
      </w:divBdr>
    </w:div>
    <w:div w:id="1179075409">
      <w:bodyDiv w:val="1"/>
      <w:marLeft w:val="0"/>
      <w:marRight w:val="0"/>
      <w:marTop w:val="0"/>
      <w:marBottom w:val="0"/>
      <w:divBdr>
        <w:top w:val="none" w:sz="0" w:space="0" w:color="auto"/>
        <w:left w:val="none" w:sz="0" w:space="0" w:color="auto"/>
        <w:bottom w:val="none" w:sz="0" w:space="0" w:color="auto"/>
        <w:right w:val="none" w:sz="0" w:space="0" w:color="auto"/>
      </w:divBdr>
    </w:div>
    <w:div w:id="1213469073">
      <w:bodyDiv w:val="1"/>
      <w:marLeft w:val="0"/>
      <w:marRight w:val="0"/>
      <w:marTop w:val="0"/>
      <w:marBottom w:val="0"/>
      <w:divBdr>
        <w:top w:val="none" w:sz="0" w:space="0" w:color="auto"/>
        <w:left w:val="none" w:sz="0" w:space="0" w:color="auto"/>
        <w:bottom w:val="none" w:sz="0" w:space="0" w:color="auto"/>
        <w:right w:val="none" w:sz="0" w:space="0" w:color="auto"/>
      </w:divBdr>
    </w:div>
    <w:div w:id="1315601952">
      <w:bodyDiv w:val="1"/>
      <w:marLeft w:val="0"/>
      <w:marRight w:val="0"/>
      <w:marTop w:val="0"/>
      <w:marBottom w:val="0"/>
      <w:divBdr>
        <w:top w:val="none" w:sz="0" w:space="0" w:color="auto"/>
        <w:left w:val="none" w:sz="0" w:space="0" w:color="auto"/>
        <w:bottom w:val="none" w:sz="0" w:space="0" w:color="auto"/>
        <w:right w:val="none" w:sz="0" w:space="0" w:color="auto"/>
      </w:divBdr>
    </w:div>
    <w:div w:id="1377043748">
      <w:bodyDiv w:val="1"/>
      <w:marLeft w:val="0"/>
      <w:marRight w:val="0"/>
      <w:marTop w:val="0"/>
      <w:marBottom w:val="0"/>
      <w:divBdr>
        <w:top w:val="none" w:sz="0" w:space="0" w:color="auto"/>
        <w:left w:val="none" w:sz="0" w:space="0" w:color="auto"/>
        <w:bottom w:val="none" w:sz="0" w:space="0" w:color="auto"/>
        <w:right w:val="none" w:sz="0" w:space="0" w:color="auto"/>
      </w:divBdr>
    </w:div>
    <w:div w:id="1394155037">
      <w:bodyDiv w:val="1"/>
      <w:marLeft w:val="0"/>
      <w:marRight w:val="0"/>
      <w:marTop w:val="0"/>
      <w:marBottom w:val="0"/>
      <w:divBdr>
        <w:top w:val="none" w:sz="0" w:space="0" w:color="auto"/>
        <w:left w:val="none" w:sz="0" w:space="0" w:color="auto"/>
        <w:bottom w:val="none" w:sz="0" w:space="0" w:color="auto"/>
        <w:right w:val="none" w:sz="0" w:space="0" w:color="auto"/>
      </w:divBdr>
    </w:div>
    <w:div w:id="1472478356">
      <w:bodyDiv w:val="1"/>
      <w:marLeft w:val="0"/>
      <w:marRight w:val="0"/>
      <w:marTop w:val="0"/>
      <w:marBottom w:val="0"/>
      <w:divBdr>
        <w:top w:val="none" w:sz="0" w:space="0" w:color="auto"/>
        <w:left w:val="none" w:sz="0" w:space="0" w:color="auto"/>
        <w:bottom w:val="none" w:sz="0" w:space="0" w:color="auto"/>
        <w:right w:val="none" w:sz="0" w:space="0" w:color="auto"/>
      </w:divBdr>
    </w:div>
    <w:div w:id="1515609973">
      <w:bodyDiv w:val="1"/>
      <w:marLeft w:val="0"/>
      <w:marRight w:val="0"/>
      <w:marTop w:val="0"/>
      <w:marBottom w:val="0"/>
      <w:divBdr>
        <w:top w:val="none" w:sz="0" w:space="0" w:color="auto"/>
        <w:left w:val="none" w:sz="0" w:space="0" w:color="auto"/>
        <w:bottom w:val="none" w:sz="0" w:space="0" w:color="auto"/>
        <w:right w:val="none" w:sz="0" w:space="0" w:color="auto"/>
      </w:divBdr>
    </w:div>
    <w:div w:id="1619337899">
      <w:bodyDiv w:val="1"/>
      <w:marLeft w:val="0"/>
      <w:marRight w:val="0"/>
      <w:marTop w:val="0"/>
      <w:marBottom w:val="0"/>
      <w:divBdr>
        <w:top w:val="none" w:sz="0" w:space="0" w:color="auto"/>
        <w:left w:val="none" w:sz="0" w:space="0" w:color="auto"/>
        <w:bottom w:val="none" w:sz="0" w:space="0" w:color="auto"/>
        <w:right w:val="none" w:sz="0" w:space="0" w:color="auto"/>
      </w:divBdr>
    </w:div>
    <w:div w:id="1747460188">
      <w:bodyDiv w:val="1"/>
      <w:marLeft w:val="0"/>
      <w:marRight w:val="0"/>
      <w:marTop w:val="0"/>
      <w:marBottom w:val="0"/>
      <w:divBdr>
        <w:top w:val="none" w:sz="0" w:space="0" w:color="auto"/>
        <w:left w:val="none" w:sz="0" w:space="0" w:color="auto"/>
        <w:bottom w:val="none" w:sz="0" w:space="0" w:color="auto"/>
        <w:right w:val="none" w:sz="0" w:space="0" w:color="auto"/>
      </w:divBdr>
    </w:div>
    <w:div w:id="1882134286">
      <w:bodyDiv w:val="1"/>
      <w:marLeft w:val="0"/>
      <w:marRight w:val="0"/>
      <w:marTop w:val="0"/>
      <w:marBottom w:val="0"/>
      <w:divBdr>
        <w:top w:val="none" w:sz="0" w:space="0" w:color="auto"/>
        <w:left w:val="none" w:sz="0" w:space="0" w:color="auto"/>
        <w:bottom w:val="none" w:sz="0" w:space="0" w:color="auto"/>
        <w:right w:val="none" w:sz="0" w:space="0" w:color="auto"/>
      </w:divBdr>
    </w:div>
    <w:div w:id="1936012606">
      <w:bodyDiv w:val="1"/>
      <w:marLeft w:val="0"/>
      <w:marRight w:val="0"/>
      <w:marTop w:val="0"/>
      <w:marBottom w:val="0"/>
      <w:divBdr>
        <w:top w:val="none" w:sz="0" w:space="0" w:color="auto"/>
        <w:left w:val="none" w:sz="0" w:space="0" w:color="auto"/>
        <w:bottom w:val="none" w:sz="0" w:space="0" w:color="auto"/>
        <w:right w:val="none" w:sz="0" w:space="0" w:color="auto"/>
      </w:divBdr>
    </w:div>
    <w:div w:id="1939093471">
      <w:bodyDiv w:val="1"/>
      <w:marLeft w:val="0"/>
      <w:marRight w:val="0"/>
      <w:marTop w:val="0"/>
      <w:marBottom w:val="0"/>
      <w:divBdr>
        <w:top w:val="none" w:sz="0" w:space="0" w:color="auto"/>
        <w:left w:val="none" w:sz="0" w:space="0" w:color="auto"/>
        <w:bottom w:val="none" w:sz="0" w:space="0" w:color="auto"/>
        <w:right w:val="none" w:sz="0" w:space="0" w:color="auto"/>
      </w:divBdr>
      <w:divsChild>
        <w:div w:id="1929381688">
          <w:marLeft w:val="0"/>
          <w:marRight w:val="0"/>
          <w:marTop w:val="0"/>
          <w:marBottom w:val="0"/>
          <w:divBdr>
            <w:top w:val="none" w:sz="0" w:space="0" w:color="auto"/>
            <w:left w:val="none" w:sz="0" w:space="0" w:color="auto"/>
            <w:bottom w:val="none" w:sz="0" w:space="0" w:color="auto"/>
            <w:right w:val="none" w:sz="0" w:space="0" w:color="auto"/>
          </w:divBdr>
          <w:divsChild>
            <w:div w:id="912155758">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2020502372">
      <w:bodyDiv w:val="1"/>
      <w:marLeft w:val="0"/>
      <w:marRight w:val="0"/>
      <w:marTop w:val="0"/>
      <w:marBottom w:val="0"/>
      <w:divBdr>
        <w:top w:val="none" w:sz="0" w:space="0" w:color="auto"/>
        <w:left w:val="none" w:sz="0" w:space="0" w:color="auto"/>
        <w:bottom w:val="none" w:sz="0" w:space="0" w:color="auto"/>
        <w:right w:val="none" w:sz="0" w:space="0" w:color="auto"/>
      </w:divBdr>
      <w:divsChild>
        <w:div w:id="461578058">
          <w:marLeft w:val="0"/>
          <w:marRight w:val="0"/>
          <w:marTop w:val="0"/>
          <w:marBottom w:val="0"/>
          <w:divBdr>
            <w:top w:val="none" w:sz="0" w:space="0" w:color="auto"/>
            <w:left w:val="none" w:sz="0" w:space="0" w:color="auto"/>
            <w:bottom w:val="none" w:sz="0" w:space="0" w:color="auto"/>
            <w:right w:val="none" w:sz="0" w:space="0" w:color="auto"/>
          </w:divBdr>
          <w:divsChild>
            <w:div w:id="1976717472">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2024474393">
      <w:bodyDiv w:val="1"/>
      <w:marLeft w:val="0"/>
      <w:marRight w:val="0"/>
      <w:marTop w:val="0"/>
      <w:marBottom w:val="0"/>
      <w:divBdr>
        <w:top w:val="none" w:sz="0" w:space="0" w:color="auto"/>
        <w:left w:val="none" w:sz="0" w:space="0" w:color="auto"/>
        <w:bottom w:val="none" w:sz="0" w:space="0" w:color="auto"/>
        <w:right w:val="none" w:sz="0" w:space="0" w:color="auto"/>
      </w:divBdr>
    </w:div>
    <w:div w:id="2137597269">
      <w:bodyDiv w:val="1"/>
      <w:marLeft w:val="0"/>
      <w:marRight w:val="0"/>
      <w:marTop w:val="0"/>
      <w:marBottom w:val="0"/>
      <w:divBdr>
        <w:top w:val="none" w:sz="0" w:space="0" w:color="auto"/>
        <w:left w:val="none" w:sz="0" w:space="0" w:color="auto"/>
        <w:bottom w:val="none" w:sz="0" w:space="0" w:color="auto"/>
        <w:right w:val="none" w:sz="0" w:space="0" w:color="auto"/>
      </w:divBdr>
    </w:div>
    <w:div w:id="2144812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ocs.azuredatabricks.net/administration-guide/admin-settings/scim/aad.html"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docs.azuredatabricks.net/administration-guide/admin-settings/scim/aad.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github.com/furmangg/automating-azure-analysis-services" TargetMode="External"/><Relationship Id="rId5" Type="http://schemas.openxmlformats.org/officeDocument/2006/relationships/numbering" Target="numbering.xml"/><Relationship Id="rId15" Type="http://schemas.openxmlformats.org/officeDocument/2006/relationships/package" Target="embeddings/Microsoft_Excel_Worksheet.xlsx"/><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ithub.com/furmangg/automating-azure-analysis-services/blob/master/images/AdfMsiID.png"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Yellow Orange">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85682BC6ABD2714C94CF9964C5E9D6DA" ma:contentTypeVersion="8" ma:contentTypeDescription="Create a new document." ma:contentTypeScope="" ma:versionID="92c09f2f8b530c7a86adcecdd9d74c4d">
  <xsd:schema xmlns:xsd="http://www.w3.org/2001/XMLSchema" xmlns:xs="http://www.w3.org/2001/XMLSchema" xmlns:p="http://schemas.microsoft.com/office/2006/metadata/properties" xmlns:ns2="3b6e4b37-12f4-4af6-a363-126046e36d1a" targetNamespace="http://schemas.microsoft.com/office/2006/metadata/properties" ma:root="true" ma:fieldsID="068cc732a5d1306b63d6e5c62dd00db0" ns2:_="">
    <xsd:import namespace="3b6e4b37-12f4-4af6-a363-126046e36d1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6e4b37-12f4-4af6-a363-126046e36d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EE26C09-579D-41BD-A500-45C1F949F718}">
  <ds:schemaRefs>
    <ds:schemaRef ds:uri="http://schemas.microsoft.com/sharepoint/v3/contenttype/forms"/>
  </ds:schemaRefs>
</ds:datastoreItem>
</file>

<file path=customXml/itemProps2.xml><?xml version="1.0" encoding="utf-8"?>
<ds:datastoreItem xmlns:ds="http://schemas.openxmlformats.org/officeDocument/2006/customXml" ds:itemID="{26BB9CFF-1EC6-4432-A052-394C970F5A76}">
  <ds:schemaRefs>
    <ds:schemaRef ds:uri="http://schemas.openxmlformats.org/officeDocument/2006/bibliography"/>
  </ds:schemaRefs>
</ds:datastoreItem>
</file>

<file path=customXml/itemProps3.xml><?xml version="1.0" encoding="utf-8"?>
<ds:datastoreItem xmlns:ds="http://schemas.openxmlformats.org/officeDocument/2006/customXml" ds:itemID="{F1519B1A-C99B-40E0-BF9B-CCB7E82CE0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b6e4b37-12f4-4af6-a363-126046e36d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7C0719C-5377-4A29-A5FC-702A4FC1931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32</Pages>
  <Words>2839</Words>
  <Characters>16188</Characters>
  <Application>Microsoft Office Word</Application>
  <DocSecurity>0</DocSecurity>
  <Lines>134</Lines>
  <Paragraphs>37</Paragraphs>
  <ScaleCrop>false</ScaleCrop>
  <Company>Quest Diagnostics</Company>
  <LinksUpToDate>false</LinksUpToDate>
  <CharactersWithSpaces>18990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Campbell</dc:creator>
  <cp:lastModifiedBy>Jason Bian</cp:lastModifiedBy>
  <cp:revision>4</cp:revision>
  <cp:lastPrinted>2019-08-29T20:59:00Z</cp:lastPrinted>
  <dcterms:created xsi:type="dcterms:W3CDTF">2020-10-19T22:08:00Z</dcterms:created>
  <dcterms:modified xsi:type="dcterms:W3CDTF">2021-10-23T04:05:00Z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0x01010085682BC6ABD2714C94CF9964C5E9D6DA</vt:lpwstr>
  </property>
</Properties>
</file>